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4FC2">
      <w:pPr>
        <w:pStyle w:val="questionChar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1.</w:t>
      </w:r>
      <w:r>
        <w:tab/>
        <w:t>C</w:t>
      </w:r>
    </w:p>
    <w:p w:rsidR="00000000" w:rsidRDefault="00504FC2" w:rsidP="00504F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504FC2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D</w:t>
      </w:r>
    </w:p>
    <w:p w:rsidR="00000000" w:rsidRPr="00504FC2" w:rsidRDefault="00504FC2" w:rsidP="00504F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:rsidR="00000000" w:rsidRDefault="00504FC2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3.</w:t>
      </w:r>
      <w:r>
        <w:tab/>
      </w:r>
      <w:r>
        <w:rPr>
          <w:i/>
          <w:iCs/>
        </w:rPr>
        <w:t>ventilation (is):</w:t>
      </w:r>
      <w:r>
        <w:rPr>
          <w:b/>
          <w:bCs/>
          <w:i/>
          <w:iCs/>
        </w:rPr>
        <w:t xml:space="preserve"> [2 max]</w:t>
      </w:r>
      <w:r>
        <w:rPr>
          <w:b/>
          <w:bCs/>
        </w:rPr>
        <w:br/>
      </w:r>
      <w:r>
        <w:t>movement of air;</w:t>
      </w:r>
      <w:r>
        <w:br/>
        <w:t>movement in and out of the lungs;</w:t>
      </w:r>
      <w:r>
        <w:br/>
        <w:t>caused by muscles;</w:t>
      </w:r>
      <w:r>
        <w:br/>
        <w:t>an active process;</w:t>
      </w:r>
      <w:r>
        <w:br/>
      </w:r>
      <w:r>
        <w:t>involves mass flow / involves flow along air passages;</w:t>
      </w:r>
    </w:p>
    <w:p w:rsidR="00000000" w:rsidRDefault="00504FC2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 xml:space="preserve">gas exchange (is): </w:t>
      </w:r>
      <w:r>
        <w:rPr>
          <w:b/>
          <w:bCs/>
          <w:i/>
          <w:iCs/>
        </w:rPr>
        <w:t>[2 max]</w:t>
      </w:r>
      <w:r>
        <w:rPr>
          <w:i/>
          <w:iCs/>
        </w:rPr>
        <w:br/>
      </w:r>
      <w:r>
        <w:t>movement of carbon dioxide and oxygen;</w:t>
      </w:r>
      <w:r>
        <w:br/>
        <w:t xml:space="preserve">(occurs when) oxygen moves from lungs / </w:t>
      </w:r>
      <w:r>
        <w:br/>
        <w:t>alveoli to red blood cells / carbon dioxide</w:t>
      </w:r>
      <w:r>
        <w:br/>
        <w:t>moves to lungs / alveoli from red blood cells;</w:t>
      </w:r>
      <w:r>
        <w:br/>
        <w:t>(o</w:t>
      </w:r>
      <w:r>
        <w:t xml:space="preserve">ccurs when) oxygen moves from red blood cells to tissues / </w:t>
      </w:r>
      <w:r>
        <w:br/>
        <w:t>carbon dioxide moves to red blood cells from tissues;</w:t>
      </w:r>
      <w:r>
        <w:br/>
        <w:t>a passive process / diffusion;</w:t>
      </w:r>
      <w:r>
        <w:br/>
        <w:t>takes place across a surface;</w:t>
      </w:r>
    </w:p>
    <w:p w:rsidR="00000000" w:rsidRPr="00504FC2" w:rsidRDefault="00504FC2" w:rsidP="00504F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504FC2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4.</w:t>
      </w:r>
      <w:r>
        <w:tab/>
        <w:t>(a)</w:t>
      </w:r>
      <w:r>
        <w:tab/>
        <w:t>carbon dioxide is carried in three forms in the blood;</w:t>
      </w:r>
      <w:r>
        <w:br/>
      </w:r>
      <w:r>
        <w:t>carbon dioxide can be dissolved in the blood / plasma;</w:t>
      </w:r>
      <w:r>
        <w:br/>
        <w:t>carried as dissociated carbonic acid / H</w:t>
      </w:r>
      <w:r>
        <w:rPr>
          <w:position w:val="-4"/>
          <w:sz w:val="16"/>
          <w:szCs w:val="16"/>
        </w:rPr>
        <w:t>2</w:t>
      </w:r>
      <w:r>
        <w:t>CO</w:t>
      </w:r>
      <w:r>
        <w:rPr>
          <w:position w:val="-4"/>
          <w:sz w:val="16"/>
          <w:szCs w:val="16"/>
        </w:rPr>
        <w:t>3 /</w:t>
      </w:r>
      <w:r>
        <w:t xml:space="preserve"> H</w:t>
      </w:r>
      <w:r>
        <w:rPr>
          <w:position w:val="10"/>
          <w:sz w:val="16"/>
          <w:szCs w:val="16"/>
        </w:rPr>
        <w:t>+</w:t>
      </w:r>
      <w:r>
        <w:t>H</w:t>
      </w:r>
      <w:r>
        <w:rPr>
          <w:position w:val="-4"/>
          <w:sz w:val="16"/>
          <w:szCs w:val="16"/>
        </w:rPr>
        <w:t>2</w:t>
      </w:r>
      <w:r>
        <w:t xml:space="preserve"> CO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–</w:t>
      </w:r>
      <w:r>
        <w:t>;</w:t>
      </w:r>
      <w:r>
        <w:br/>
        <w:t>carried as carbaminohemoglobin / bound to hemoglobin;</w:t>
      </w:r>
      <w:r>
        <w:br/>
        <w:t>carbonic anhydrase found in red blood cells / erythrocytes;</w:t>
      </w:r>
      <w:r>
        <w:br/>
        <w:t xml:space="preserve">carbonic anhydrase speeds up </w:t>
      </w:r>
      <w:r>
        <w:t xml:space="preserve">production of hydrogen carbonate / </w:t>
      </w:r>
      <w:r>
        <w:br/>
        <w:t>bicarbonate / H CO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–</w:t>
      </w:r>
      <w:r>
        <w:t>;</w:t>
      </w:r>
      <w:r>
        <w:br/>
        <w:t>chloride shift / movement of chloride ions into red</w:t>
      </w:r>
      <w:r>
        <w:br/>
        <w:t xml:space="preserve">blood cell / erythrocyte occurs to balance movement of hydrogen carbonate / </w:t>
      </w:r>
      <w:r>
        <w:br/>
        <w:t>bicarbonate / H CO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–</w:t>
      </w:r>
      <w:r>
        <w:t xml:space="preserve"> ion movement out;</w:t>
      </w:r>
    </w:p>
    <w:p w:rsidR="00000000" w:rsidRDefault="00504F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504FC2" w:rsidP="00504FC2">
      <w:pPr>
        <w:pStyle w:val="question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 w:firstLine="0"/>
        <w:rPr>
          <w:b/>
          <w:bCs/>
        </w:rPr>
      </w:pPr>
    </w:p>
    <w:p w:rsidR="00000000" w:rsidRDefault="00504FC2">
      <w:pPr>
        <w:pStyle w:val="question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5.</w:t>
      </w:r>
      <w:r>
        <w:tab/>
      </w:r>
      <w:r>
        <w:rPr>
          <w:i/>
          <w:iCs/>
        </w:rPr>
        <w:t>Diagrams are accepta</w:t>
      </w:r>
      <w:r>
        <w:rPr>
          <w:i/>
          <w:iCs/>
        </w:rPr>
        <w:t>ble provided they are adequately annotated</w:t>
      </w:r>
      <w:r>
        <w:t>.</w:t>
      </w:r>
      <w:r>
        <w:br/>
        <w:t>initial uptake of one oxygen molecule by hemoglobin</w:t>
      </w:r>
      <w:r>
        <w:br/>
        <w:t>facilitates the further uptake</w:t>
      </w:r>
      <w:r>
        <w:br/>
        <w:t>of oxygen molecules / hemoglobin has an increasing affinity</w:t>
      </w:r>
      <w:r>
        <w:br/>
        <w:t>for oxygen / and vice versa;</w:t>
      </w:r>
      <w:r>
        <w:br/>
        <w:t>shows how the saturation of hemoglobin w</w:t>
      </w:r>
      <w:r>
        <w:t>ith oxygen</w:t>
      </w:r>
      <w:r>
        <w:br/>
        <w:t xml:space="preserve">varies with partial pressure of oxygen / </w:t>
      </w:r>
      <w:r>
        <w:br/>
        <w:t>dissociation curve for (oxy)hemoglobin is S / sigmoid-shaped;</w:t>
      </w:r>
      <w:r>
        <w:br/>
        <w:t>low partial pressure of oxygen corresponds to the situation in the tissue;</w:t>
      </w:r>
      <w:r>
        <w:br/>
        <w:t>when partial pressure of oxygen is low, oxygen released;</w:t>
      </w:r>
      <w:r>
        <w:br/>
        <w:t>high part</w:t>
      </w:r>
      <w:r>
        <w:t>ial pressure of oxygen corresponds to the situation in the lungs;</w:t>
      </w:r>
      <w:r>
        <w:br/>
        <w:t>when partial pressure of oxygen is high, oxygen taken up by hemoglobin;</w:t>
      </w:r>
      <w:r>
        <w:br/>
        <w:t xml:space="preserve">Bohr effect occurs when there is lower pH / increased carbon dioxide / </w:t>
      </w:r>
      <w:r>
        <w:br/>
        <w:t>increased lactic acid;</w:t>
      </w:r>
      <w:r>
        <w:br/>
        <w:t>shifts the curve to the</w:t>
      </w:r>
      <w:r>
        <w:t xml:space="preserve"> right;</w:t>
      </w:r>
      <w:r>
        <w:br/>
        <w:t>oxygen more readily releases to (respiring) tissue;</w:t>
      </w:r>
    </w:p>
    <w:p w:rsidR="00000000" w:rsidRDefault="00504FC2" w:rsidP="00504F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504FC2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6.</w:t>
      </w:r>
      <w:r>
        <w:tab/>
        <w:t>(a)</w:t>
      </w:r>
      <w:r>
        <w:tab/>
        <w:t>93% ± 1%</w:t>
      </w:r>
      <w:r>
        <w:tab/>
        <w:t>1</w:t>
      </w:r>
    </w:p>
    <w:p w:rsidR="00000000" w:rsidRDefault="00504FC2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504FC2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increases by 0.63 mmol l</w:t>
      </w:r>
      <w:r>
        <w:rPr>
          <w:position w:val="10"/>
          <w:sz w:val="16"/>
          <w:szCs w:val="16"/>
        </w:rPr>
        <w:t>–1</w:t>
      </w:r>
      <w:r>
        <w:t xml:space="preserve"> of blood / </w:t>
      </w:r>
      <w:r>
        <w:br/>
        <w:t>rises from 15.59 to 16.22 mmol l</w:t>
      </w:r>
      <w:r>
        <w:rPr>
          <w:position w:val="10"/>
          <w:sz w:val="16"/>
          <w:szCs w:val="16"/>
        </w:rPr>
        <w:t>–1</w:t>
      </w:r>
      <w:r>
        <w:tab/>
        <w:t>1</w:t>
      </w:r>
    </w:p>
    <w:p w:rsidR="00000000" w:rsidRDefault="00504FC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dissolved CO</w:t>
      </w:r>
      <w:r>
        <w:rPr>
          <w:position w:val="-4"/>
          <w:sz w:val="16"/>
          <w:szCs w:val="16"/>
        </w:rPr>
        <w:t xml:space="preserve">2 </w:t>
      </w:r>
      <w:r>
        <w:tab/>
        <w:t>1</w:t>
      </w:r>
    </w:p>
    <w:p w:rsidR="00000000" w:rsidRDefault="00504FC2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504FC2" w:rsidRDefault="00504FC2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504FC2" w:rsidRDefault="00504FC2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504FC2" w:rsidRDefault="00504FC2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bookmarkStart w:id="0" w:name="_GoBack"/>
      <w:bookmarkEnd w:id="0"/>
    </w:p>
    <w:p w:rsidR="00000000" w:rsidRDefault="00504FC2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CO</w:t>
      </w:r>
      <w:r>
        <w:rPr>
          <w:position w:val="-4"/>
          <w:sz w:val="16"/>
          <w:szCs w:val="16"/>
        </w:rPr>
        <w:t>2</w:t>
      </w:r>
      <w:r>
        <w:t xml:space="preserve"> makes the blood more acidic and the pH drops;</w:t>
      </w:r>
      <w:r>
        <w:br/>
      </w:r>
      <w:r>
        <w:t>pH of venous blood at rest has decreased compared to arterial blood;</w:t>
      </w:r>
      <w:r>
        <w:br/>
        <w:t>because the blood is carrying waste CO</w:t>
      </w:r>
      <w:r>
        <w:rPr>
          <w:position w:val="-4"/>
          <w:sz w:val="16"/>
          <w:szCs w:val="16"/>
        </w:rPr>
        <w:t>2</w:t>
      </w:r>
      <w:r>
        <w:br/>
        <w:t>(from cellular respiration) back to lungs for removal;</w:t>
      </w:r>
      <w:r>
        <w:br/>
        <w:t>pH of venous blood after exercise has decreased</w:t>
      </w:r>
      <w:r>
        <w:br/>
        <w:t>compared to arterial blood;</w:t>
      </w:r>
      <w:r>
        <w:br/>
        <w:t>and dropped even</w:t>
      </w:r>
      <w:r>
        <w:t xml:space="preserve"> further than venous blood at rest;</w:t>
      </w:r>
      <w:r>
        <w:br/>
        <w:t>because the blood is carrying more waste CO</w:t>
      </w:r>
      <w:r>
        <w:rPr>
          <w:position w:val="-4"/>
          <w:sz w:val="16"/>
          <w:szCs w:val="16"/>
        </w:rPr>
        <w:t>2</w:t>
      </w:r>
      <w:r>
        <w:br/>
        <w:t>than normal due to exercise;</w:t>
      </w:r>
      <w:r>
        <w:tab/>
        <w:t>3 max</w:t>
      </w:r>
    </w:p>
    <w:p w:rsidR="00000000" w:rsidRDefault="00504F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504FC2">
      <w:pPr>
        <w:pStyle w:val="question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504FC2">
      <w:pPr>
        <w:pStyle w:val="question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</w:p>
    <w:p w:rsidR="00000000" w:rsidRDefault="00504FC2">
      <w:pPr>
        <w:pStyle w:val="question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7.</w:t>
      </w:r>
      <w:r>
        <w:tab/>
        <w:t>oxygen is becoming limited;</w:t>
      </w:r>
      <w:r>
        <w:br/>
        <w:t>CO</w:t>
      </w:r>
      <w:r>
        <w:rPr>
          <w:position w:val="-4"/>
          <w:sz w:val="16"/>
          <w:szCs w:val="16"/>
        </w:rPr>
        <w:t>2</w:t>
      </w:r>
      <w:r>
        <w:t xml:space="preserve"> concentration builds up in blood;</w:t>
      </w:r>
      <w:r>
        <w:br/>
        <w:t>lactic acid builds up in blood;</w:t>
      </w:r>
      <w:r>
        <w:br/>
        <w:t>lowers blood pH;</w:t>
      </w:r>
      <w:r>
        <w:br/>
        <w:t>chemosensors de</w:t>
      </w:r>
      <w:r>
        <w:t>tect lowered pH;</w:t>
      </w:r>
      <w:r>
        <w:br/>
        <w:t>sensors in carotid artery / aorta;</w:t>
      </w:r>
      <w:r>
        <w:br/>
        <w:t>send impulses to breathing centre / brain stem;</w:t>
      </w:r>
      <w:r>
        <w:br/>
        <w:t>impulse sent to diaphragm;</w:t>
      </w:r>
      <w:r>
        <w:br/>
        <w:t>impulse sent to intercostal muscles;</w:t>
      </w:r>
      <w:r>
        <w:br/>
        <w:t xml:space="preserve">increases / decreases rate of breathing / </w:t>
      </w:r>
      <w:r>
        <w:br/>
        <w:t>contraction / relaxation of muscles;</w:t>
      </w:r>
      <w:r>
        <w:br/>
        <w:t xml:space="preserve">involuntary </w:t>
      </w:r>
      <w:r>
        <w:t>control;</w:t>
      </w:r>
      <w:r>
        <w:br/>
        <w:t>breathing rate increases to remove more CO</w:t>
      </w:r>
      <w:r>
        <w:rPr>
          <w:position w:val="-4"/>
          <w:sz w:val="16"/>
          <w:szCs w:val="16"/>
        </w:rPr>
        <w:t>2</w:t>
      </w:r>
      <w:r>
        <w:t xml:space="preserve"> from blood / lungs;</w:t>
      </w:r>
    </w:p>
    <w:p w:rsidR="00000000" w:rsidRDefault="00504FC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504FC2">
      <w:pPr>
        <w:pStyle w:val="question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504FC2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4FC2">
      <w:r>
        <w:separator/>
      </w:r>
    </w:p>
  </w:endnote>
  <w:endnote w:type="continuationSeparator" w:id="0">
    <w:p w:rsidR="00000000" w:rsidRDefault="0050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4FC2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4FC2">
      <w:r>
        <w:separator/>
      </w:r>
    </w:p>
  </w:footnote>
  <w:footnote w:type="continuationSeparator" w:id="0">
    <w:p w:rsidR="00000000" w:rsidRDefault="00504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C2"/>
    <w:rsid w:val="0050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CharCharChar">
    <w:name w:val="question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CharCharChar">
    <w:name w:val="question Char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Macintosh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2017-03-08T23:47:00Z</dcterms:created>
  <dcterms:modified xsi:type="dcterms:W3CDTF">2017-03-08T23:47:00Z</dcterms:modified>
</cp:coreProperties>
</file>