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8D" w:rsidRP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EC4A8D">
        <w:rPr>
          <w:rFonts w:ascii="Times" w:hAnsi="Times" w:cs="Times"/>
          <w:b/>
          <w:bCs/>
          <w:sz w:val="22"/>
          <w:szCs w:val="22"/>
          <w:u w:val="single"/>
          <w:lang w:val="en-US"/>
        </w:rPr>
        <w:t>Digestive anatomy</w:t>
      </w: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 xml:space="preserve">Draw a </w:t>
      </w:r>
      <w:r>
        <w:rPr>
          <w:rFonts w:ascii="Times" w:hAnsi="Times" w:cs="Times"/>
          <w:sz w:val="22"/>
          <w:szCs w:val="22"/>
          <w:lang w:val="en-US"/>
        </w:rPr>
        <w:t>labeled</w:t>
      </w:r>
      <w:r>
        <w:rPr>
          <w:rFonts w:ascii="Times" w:hAnsi="Times" w:cs="Times"/>
          <w:sz w:val="22"/>
          <w:szCs w:val="22"/>
          <w:lang w:val="en-US"/>
        </w:rPr>
        <w:t xml:space="preserve"> diagram of the digestive system.</w:t>
      </w:r>
    </w:p>
    <w:p w:rsidR="00EC4A8D" w:rsidRDefault="00EC4A8D" w:rsidP="00EC4A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5 marks)</w:t>
      </w: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What sequence of organs do substances pass through, as they move through the human digestive system?</w:t>
      </w:r>
    </w:p>
    <w:p w:rsidR="00EC4A8D" w:rsidRDefault="00EC4A8D" w:rsidP="00EC4A8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A. Mouth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stomach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pancreas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small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liver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large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anus</w:t>
      </w:r>
    </w:p>
    <w:p w:rsidR="00EC4A8D" w:rsidRDefault="00EC4A8D" w:rsidP="00EC4A8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B. Mouth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stomach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small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pancreas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liver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large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anus</w:t>
      </w:r>
    </w:p>
    <w:p w:rsidR="00EC4A8D" w:rsidRDefault="00EC4A8D" w:rsidP="00EC4A8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C. Mouth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esophagus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stomach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small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large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anus</w:t>
      </w:r>
    </w:p>
    <w:p w:rsidR="00EC4A8D" w:rsidRDefault="00EC4A8D" w:rsidP="00EC4A8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D. Mouth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esophagus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stomach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large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small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anus</w:t>
      </w:r>
    </w:p>
    <w:p w:rsidR="00EC4A8D" w:rsidRDefault="00EC4A8D" w:rsidP="00EC4A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1D2A5F" w:rsidRDefault="001D2A5F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:rsidR="00EC4A8D" w:rsidRP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EC4A8D">
        <w:rPr>
          <w:rFonts w:ascii="Times" w:hAnsi="Times" w:cs="Times"/>
          <w:b/>
          <w:bCs/>
          <w:sz w:val="22"/>
          <w:szCs w:val="22"/>
          <w:u w:val="single"/>
          <w:lang w:val="en-US"/>
        </w:rPr>
        <w:t>Digestive anatomy</w:t>
      </w: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 xml:space="preserve">Draw a </w:t>
      </w:r>
      <w:r>
        <w:rPr>
          <w:rFonts w:ascii="Times" w:hAnsi="Times" w:cs="Times"/>
          <w:sz w:val="22"/>
          <w:szCs w:val="22"/>
          <w:lang w:val="en-US"/>
        </w:rPr>
        <w:t>labeled</w:t>
      </w:r>
      <w:r>
        <w:rPr>
          <w:rFonts w:ascii="Times" w:hAnsi="Times" w:cs="Times"/>
          <w:sz w:val="22"/>
          <w:szCs w:val="22"/>
          <w:lang w:val="en-US"/>
        </w:rPr>
        <w:t xml:space="preserve"> diagram of the digestive system.</w:t>
      </w:r>
    </w:p>
    <w:p w:rsidR="00EC4A8D" w:rsidRDefault="00EC4A8D" w:rsidP="00EC4A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5 marks)</w:t>
      </w: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:rsidR="00EC4A8D" w:rsidRDefault="00EC4A8D" w:rsidP="00EC4A8D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What sequence of organs do substances pass through, as they move through the human digestive system?</w:t>
      </w:r>
    </w:p>
    <w:p w:rsidR="00EC4A8D" w:rsidRDefault="00EC4A8D" w:rsidP="00EC4A8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A. Mouth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stomach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pancreas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small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liver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large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anus</w:t>
      </w:r>
    </w:p>
    <w:p w:rsidR="00EC4A8D" w:rsidRDefault="00EC4A8D" w:rsidP="00EC4A8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B. Mouth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stomach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small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pancreas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liver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large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anus</w:t>
      </w:r>
    </w:p>
    <w:p w:rsidR="00EC4A8D" w:rsidRDefault="00EC4A8D" w:rsidP="00EC4A8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C. Mouth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esophagus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stomach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small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large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anus</w:t>
      </w:r>
    </w:p>
    <w:p w:rsidR="00EC4A8D" w:rsidRDefault="00EC4A8D" w:rsidP="00EC4A8D">
      <w:pPr>
        <w:widowControl w:val="0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D. Mouth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esophagus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stomach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large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small intestine </w:t>
      </w:r>
      <w:r>
        <w:rPr>
          <w:rFonts w:ascii="Symbol" w:hAnsi="Symbol" w:cs="Symbol"/>
          <w:sz w:val="22"/>
          <w:szCs w:val="22"/>
          <w:lang w:val="en-US"/>
        </w:rPr>
        <w:t>→</w:t>
      </w:r>
      <w:r>
        <w:rPr>
          <w:rFonts w:ascii="Times" w:hAnsi="Times" w:cs="Times"/>
          <w:sz w:val="22"/>
          <w:szCs w:val="22"/>
          <w:lang w:val="en-US"/>
        </w:rPr>
        <w:t xml:space="preserve"> anus</w:t>
      </w:r>
    </w:p>
    <w:p w:rsidR="00EC4A8D" w:rsidRDefault="00EC4A8D" w:rsidP="00EC4A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Times" w:hAnsi="Times" w:cs="Times"/>
          <w:b/>
          <w:bCs/>
          <w:sz w:val="20"/>
          <w:szCs w:val="20"/>
          <w:lang w:val="en-US"/>
        </w:rPr>
      </w:pPr>
      <w:r>
        <w:rPr>
          <w:rFonts w:ascii="Times" w:hAnsi="Times" w:cs="Times"/>
          <w:b/>
          <w:bCs/>
          <w:sz w:val="20"/>
          <w:szCs w:val="20"/>
          <w:lang w:val="en-US"/>
        </w:rPr>
        <w:t>(Total 1 mark)</w:t>
      </w: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>
      <w:pPr>
        <w:rPr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i/>
          <w:i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i/>
          <w:iCs/>
          <w:sz w:val="22"/>
          <w:szCs w:val="22"/>
          <w:lang w:val="en-US"/>
        </w:rPr>
        <w:t xml:space="preserve">Award </w:t>
      </w: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[1]</w:t>
      </w:r>
      <w:r>
        <w:rPr>
          <w:rFonts w:ascii="Times" w:hAnsi="Times" w:cs="Times"/>
          <w:i/>
          <w:iCs/>
          <w:sz w:val="22"/>
          <w:szCs w:val="22"/>
          <w:lang w:val="en-US"/>
        </w:rPr>
        <w:t xml:space="preserve"> for each two of the following structures clearly drawn and correctly </w:t>
      </w:r>
      <w:proofErr w:type="spellStart"/>
      <w:r>
        <w:rPr>
          <w:rFonts w:ascii="Times" w:hAnsi="Times" w:cs="Times"/>
          <w:i/>
          <w:iCs/>
          <w:sz w:val="22"/>
          <w:szCs w:val="22"/>
          <w:lang w:val="en-US"/>
        </w:rPr>
        <w:t>labelled</w:t>
      </w:r>
      <w:proofErr w:type="spellEnd"/>
      <w:r>
        <w:rPr>
          <w:rFonts w:ascii="Times" w:hAnsi="Times" w:cs="Times"/>
          <w:i/>
          <w:iCs/>
          <w:sz w:val="22"/>
          <w:szCs w:val="22"/>
          <w:lang w:val="en-US"/>
        </w:rPr>
        <w:t>.  Connections between organs must be correct for full marks.</w:t>
      </w:r>
    </w:p>
    <w:p w:rsidR="00EC4A8D" w:rsidRDefault="00EC4A8D" w:rsidP="00EC4A8D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ab/>
      </w:r>
      <w:proofErr w:type="gramStart"/>
      <w:r>
        <w:rPr>
          <w:rFonts w:ascii="Times" w:hAnsi="Times" w:cs="Times"/>
          <w:sz w:val="22"/>
          <w:szCs w:val="22"/>
          <w:lang w:val="en-US"/>
        </w:rPr>
        <w:t>mouth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/ teeth / tongue; esophagus; stomach; small intestine; large intestine / colon; anus; pancreas; liver; gall bladder; rectum; salivary glands; sphincters;</w:t>
      </w:r>
    </w:p>
    <w:p w:rsidR="00EC4A8D" w:rsidRDefault="00EC4A8D" w:rsidP="00EC4A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[5]</w:t>
      </w:r>
    </w:p>
    <w:p w:rsidR="00EC4A8D" w:rsidRDefault="00EC4A8D" w:rsidP="00EC4A8D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:rsidR="00EC4A8D" w:rsidRDefault="00EC4A8D" w:rsidP="00EC4A8D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C</w:t>
      </w:r>
    </w:p>
    <w:p w:rsidR="00EC4A8D" w:rsidRDefault="00EC4A8D" w:rsidP="00EC4A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bCs/>
          <w:sz w:val="20"/>
          <w:szCs w:val="20"/>
          <w:lang w:val="en-US"/>
        </w:rPr>
        <w:t>[1]</w:t>
      </w:r>
    </w:p>
    <w:p w:rsidR="00EC4A8D" w:rsidRDefault="00EC4A8D" w:rsidP="00EC4A8D">
      <w:pPr>
        <w:widowControl w:val="0"/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:rsidR="00EC4A8D" w:rsidRDefault="00EC4A8D" w:rsidP="00EC4A8D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:rsidR="00EC4A8D" w:rsidRPr="00EC4A8D" w:rsidRDefault="00EC4A8D">
      <w:pPr>
        <w:rPr>
          <w:lang w:val="en-US"/>
        </w:rPr>
      </w:pPr>
      <w:bookmarkStart w:id="0" w:name="_GoBack"/>
      <w:bookmarkEnd w:id="0"/>
    </w:p>
    <w:sectPr w:rsidR="00EC4A8D" w:rsidRPr="00EC4A8D" w:rsidSect="00EC4A8D">
      <w:pgSz w:w="12240" w:h="15840"/>
      <w:pgMar w:top="284" w:right="1800" w:bottom="1440" w:left="709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8D"/>
    <w:rsid w:val="001D2A5F"/>
    <w:rsid w:val="00662A63"/>
    <w:rsid w:val="00E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06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211</Words>
  <Characters>1203</Characters>
  <Application>Microsoft Macintosh Word</Application>
  <DocSecurity>0</DocSecurity>
  <Lines>10</Lines>
  <Paragraphs>2</Paragraphs>
  <ScaleCrop>false</ScaleCrop>
  <Company>Victoria Shanghai Academy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1</cp:revision>
  <cp:lastPrinted>2016-08-24T00:04:00Z</cp:lastPrinted>
  <dcterms:created xsi:type="dcterms:W3CDTF">2016-08-24T00:01:00Z</dcterms:created>
  <dcterms:modified xsi:type="dcterms:W3CDTF">2016-08-24T00:09:00Z</dcterms:modified>
</cp:coreProperties>
</file>