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9BF5D" w14:textId="77777777" w:rsidR="00000000" w:rsidRDefault="00DB54B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 xml:space="preserve">Which of these statements about the human placenta is </w:t>
      </w:r>
      <w:r>
        <w:rPr>
          <w:b/>
          <w:bCs/>
        </w:rPr>
        <w:t>incorrect</w:t>
      </w:r>
      <w:r>
        <w:t>?</w:t>
      </w:r>
    </w:p>
    <w:p w14:paraId="56BEF89F"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t>The placenta is the site of nutrient and gas exchange between the mother and fetus.</w:t>
      </w:r>
    </w:p>
    <w:p w14:paraId="7754E18C"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placenta produces hormones, such as estrogen.</w:t>
      </w:r>
    </w:p>
    <w:p w14:paraId="0E5DB1D9"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placenta begins to develop after implantation of the blastocyst.</w:t>
      </w:r>
    </w:p>
    <w:p w14:paraId="3B7C7A38"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The mother’s blood and the baby’s blood mix </w:t>
      </w:r>
      <w:r>
        <w:t>in the placenta.</w:t>
      </w:r>
    </w:p>
    <w:p w14:paraId="31698C83" w14:textId="77777777" w:rsidR="00000000" w:rsidRDefault="00DB54BA" w:rsidP="003645A7">
      <w:pPr>
        <w:pStyle w:val="mark"/>
      </w:pPr>
      <w:r>
        <w:t>(Total 1 mark)</w:t>
      </w:r>
    </w:p>
    <w:p w14:paraId="39405315" w14:textId="77777777" w:rsidR="003645A7" w:rsidRPr="003645A7" w:rsidRDefault="003645A7" w:rsidP="003645A7">
      <w:pPr>
        <w:pStyle w:val="mark"/>
      </w:pPr>
    </w:p>
    <w:p w14:paraId="73C03021" w14:textId="77777777" w:rsidR="00000000" w:rsidRDefault="00DB54B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The umbilical artery carries blood from the fetus to the placenta and the umbilical vein carries blood from the placenta to the fetus. How does the composition of the blood in the umbilical artery and the umbilical vei</w:t>
      </w:r>
      <w:r>
        <w:t>n differ?</w:t>
      </w:r>
    </w:p>
    <w:p w14:paraId="2F036A95"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Blood in the umbilical artery contains less glucose than blood in the umbilical vein.</w:t>
      </w:r>
    </w:p>
    <w:p w14:paraId="311CB510"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Blood in the umbilical artery contains less carbon dioxide than blood in the umbilical vein.</w:t>
      </w:r>
    </w:p>
    <w:p w14:paraId="355B05F9"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Blood in the umbilical vein contains less oxygen than bloo</w:t>
      </w:r>
      <w:r>
        <w:t>d in the umbilical artery.</w:t>
      </w:r>
    </w:p>
    <w:p w14:paraId="0000EF29" w14:textId="77777777" w:rsidR="00000000" w:rsidRDefault="00DB54B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Blood in the umbilical vein contains more urea than blood in the umbilical artery.</w:t>
      </w:r>
    </w:p>
    <w:p w14:paraId="3EE3B93B" w14:textId="77777777" w:rsidR="00000000" w:rsidRDefault="00DB54BA">
      <w:pPr>
        <w:pStyle w:val="mark"/>
        <w:tabs>
          <w:tab w:val="clear" w:pos="9639"/>
          <w:tab w:val="right" w:pos="9638"/>
        </w:tabs>
      </w:pPr>
      <w:r>
        <w:t>(Total 1 mark)</w:t>
      </w:r>
    </w:p>
    <w:p w14:paraId="4145F543" w14:textId="77777777" w:rsidR="00000000" w:rsidRDefault="00DB54B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DED106" w14:textId="77777777" w:rsidR="00000000" w:rsidRDefault="00DB54B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14:paraId="0605AA2D" w14:textId="77777777" w:rsidR="00000000" w:rsidRDefault="00DB54BA" w:rsidP="003645A7">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rsidR="003645A7">
        <w:rPr>
          <w:b/>
          <w:bCs/>
        </w:rPr>
        <w:t xml:space="preserve">.   </w:t>
      </w:r>
      <w:r>
        <w:t>(b)</w:t>
      </w:r>
      <w:r>
        <w:tab/>
        <w:t>Outline the role of hormones in the process of birth in humans.</w:t>
      </w:r>
    </w:p>
    <w:p w14:paraId="225E2F68" w14:textId="77777777" w:rsidR="00000000" w:rsidRDefault="00DB54BA" w:rsidP="003645A7">
      <w:pPr>
        <w:pStyle w:val="mark"/>
      </w:pPr>
      <w:r>
        <w:t>(4)</w:t>
      </w:r>
    </w:p>
    <w:p w14:paraId="124D5EF5" w14:textId="77777777" w:rsidR="00000000" w:rsidRDefault="00DB54BA">
      <w:pPr>
        <w:spacing w:after="0"/>
      </w:pPr>
    </w:p>
    <w:p w14:paraId="3D409CFE" w14:textId="77777777" w:rsidR="00DB54BA" w:rsidRDefault="00DB54BA">
      <w:pPr>
        <w:spacing w:after="0"/>
      </w:pPr>
    </w:p>
    <w:p w14:paraId="72D39AC1" w14:textId="77777777" w:rsidR="00DB54BA" w:rsidRDefault="00DB54BA">
      <w:pPr>
        <w:spacing w:after="0"/>
      </w:pPr>
    </w:p>
    <w:p w14:paraId="3AE4E030" w14:textId="77777777" w:rsidR="00DB54BA" w:rsidRDefault="00DB54BA">
      <w:pPr>
        <w:spacing w:after="0"/>
      </w:pPr>
    </w:p>
    <w:p w14:paraId="797977DC" w14:textId="77777777" w:rsidR="00DB54BA" w:rsidRDefault="00DB54BA">
      <w:pPr>
        <w:spacing w:after="0"/>
      </w:pPr>
    </w:p>
    <w:p w14:paraId="43F83EBD" w14:textId="77777777" w:rsidR="00DB54BA" w:rsidRDefault="00DB54BA">
      <w:pPr>
        <w:spacing w:after="0"/>
      </w:pPr>
    </w:p>
    <w:p w14:paraId="258BB067" w14:textId="77777777" w:rsidR="00DB54BA" w:rsidRDefault="00DB54BA">
      <w:pPr>
        <w:spacing w:after="0"/>
      </w:pPr>
    </w:p>
    <w:p w14:paraId="7AFB2DCA" w14:textId="77777777" w:rsidR="00DB54BA" w:rsidRDefault="00DB54BA">
      <w:pPr>
        <w:spacing w:after="0"/>
      </w:pPr>
    </w:p>
    <w:p w14:paraId="11189E70" w14:textId="77777777" w:rsidR="00DB54BA" w:rsidRDefault="00DB54BA">
      <w:pPr>
        <w:spacing w:after="0"/>
      </w:pPr>
    </w:p>
    <w:p w14:paraId="7882F27F" w14:textId="77777777" w:rsidR="00DB54BA" w:rsidRDefault="00DB54BA">
      <w:pPr>
        <w:spacing w:after="0"/>
      </w:pPr>
    </w:p>
    <w:p w14:paraId="529DDABC" w14:textId="77777777" w:rsidR="00DB54BA" w:rsidRDefault="00DB54BA">
      <w:pPr>
        <w:spacing w:after="0"/>
      </w:pPr>
    </w:p>
    <w:p w14:paraId="0CDD4E05" w14:textId="77777777" w:rsidR="00DB54BA" w:rsidRDefault="00DB54BA">
      <w:pPr>
        <w:spacing w:after="0"/>
      </w:pPr>
    </w:p>
    <w:p w14:paraId="2106C2A0" w14:textId="77777777" w:rsidR="00DB54BA" w:rsidRDefault="00DB54BA">
      <w:pPr>
        <w:spacing w:after="0"/>
      </w:pPr>
    </w:p>
    <w:p w14:paraId="1B653F6E" w14:textId="77777777" w:rsidR="00DB54BA" w:rsidRDefault="00DB54BA">
      <w:pPr>
        <w:spacing w:after="0"/>
      </w:pPr>
    </w:p>
    <w:p w14:paraId="163F277F" w14:textId="77777777" w:rsidR="00DB54BA" w:rsidRDefault="00DB54BA">
      <w:pPr>
        <w:spacing w:after="0"/>
      </w:pPr>
    </w:p>
    <w:p w14:paraId="0FDAE006" w14:textId="77777777" w:rsidR="00DB54BA" w:rsidRDefault="00DB54BA">
      <w:pPr>
        <w:spacing w:after="0"/>
      </w:pPr>
    </w:p>
    <w:p w14:paraId="5AD0F216" w14:textId="77777777" w:rsidR="00DB54BA" w:rsidRDefault="00DB54BA">
      <w:pPr>
        <w:spacing w:after="0"/>
      </w:pPr>
    </w:p>
    <w:p w14:paraId="1CE420C4" w14:textId="77777777" w:rsidR="00DB54BA" w:rsidRDefault="00DB54BA">
      <w:pPr>
        <w:spacing w:after="0"/>
      </w:pPr>
    </w:p>
    <w:p w14:paraId="76C9D2D2" w14:textId="77777777" w:rsidR="00DB54BA" w:rsidRDefault="00DB54BA">
      <w:pPr>
        <w:spacing w:after="0"/>
      </w:pPr>
    </w:p>
    <w:p w14:paraId="37A9B767" w14:textId="77777777" w:rsidR="00DB54BA" w:rsidRDefault="00DB54BA">
      <w:pPr>
        <w:spacing w:after="0"/>
      </w:pPr>
    </w:p>
    <w:p w14:paraId="04EDC0AA" w14:textId="77777777" w:rsidR="00DB54BA" w:rsidRDefault="00DB54BA">
      <w:pPr>
        <w:spacing w:after="0"/>
      </w:pPr>
    </w:p>
    <w:p w14:paraId="3004EFDB" w14:textId="77777777" w:rsidR="00DB54BA" w:rsidRDefault="00DB54BA">
      <w:pPr>
        <w:spacing w:after="0"/>
      </w:pPr>
    </w:p>
    <w:p w14:paraId="487283F1" w14:textId="77777777" w:rsidR="00DB54BA" w:rsidRDefault="00DB54BA">
      <w:pPr>
        <w:spacing w:after="0"/>
      </w:pPr>
    </w:p>
    <w:p w14:paraId="6C3C9727" w14:textId="77777777" w:rsidR="00DB54BA" w:rsidRDefault="00DB54BA">
      <w:pPr>
        <w:spacing w:after="0"/>
      </w:pPr>
    </w:p>
    <w:p w14:paraId="6B7FB4DE" w14:textId="77777777" w:rsidR="00DB54BA" w:rsidRDefault="00DB54BA">
      <w:pPr>
        <w:spacing w:after="0"/>
      </w:pPr>
    </w:p>
    <w:p w14:paraId="1D4A92AD" w14:textId="77777777" w:rsidR="00DB54BA" w:rsidRDefault="00DB54BA">
      <w:pPr>
        <w:spacing w:after="0"/>
      </w:pPr>
    </w:p>
    <w:p w14:paraId="50E9AB39" w14:textId="77777777" w:rsidR="00DB54BA" w:rsidRDefault="00DB54BA">
      <w:pPr>
        <w:spacing w:after="0"/>
      </w:pPr>
    </w:p>
    <w:p w14:paraId="2F5A8246" w14:textId="77777777" w:rsidR="00DB54BA" w:rsidRDefault="00DB54BA">
      <w:pPr>
        <w:spacing w:after="0"/>
      </w:pPr>
    </w:p>
    <w:p w14:paraId="3E4485BB" w14:textId="77777777" w:rsidR="00DB54BA" w:rsidRDefault="00DB54BA">
      <w:pPr>
        <w:spacing w:after="0"/>
      </w:pPr>
    </w:p>
    <w:p w14:paraId="65CB29A7" w14:textId="77777777" w:rsidR="00DB54BA" w:rsidRDefault="00DB54BA">
      <w:pPr>
        <w:spacing w:after="0"/>
      </w:pPr>
    </w:p>
    <w:p w14:paraId="3E09D9E3" w14:textId="77777777" w:rsidR="00DB54BA" w:rsidRDefault="00DB54BA">
      <w:pPr>
        <w:spacing w:after="0"/>
      </w:pPr>
    </w:p>
    <w:p w14:paraId="1AF8BAB9" w14:textId="77777777" w:rsidR="00DB54BA" w:rsidRDefault="00DB54BA">
      <w:pPr>
        <w:spacing w:after="0"/>
      </w:pPr>
    </w:p>
    <w:p w14:paraId="53201C34" w14:textId="77777777" w:rsidR="00DB54BA" w:rsidRDefault="00DB54BA">
      <w:pPr>
        <w:spacing w:after="0"/>
      </w:pPr>
    </w:p>
    <w:p w14:paraId="11E6DE4B" w14:textId="77777777" w:rsidR="00DB54BA" w:rsidRDefault="00DB54BA">
      <w:pPr>
        <w:spacing w:after="0"/>
      </w:pPr>
    </w:p>
    <w:p w14:paraId="60EAB032" w14:textId="77777777" w:rsidR="00DB54BA" w:rsidRDefault="00DB54BA" w:rsidP="00DB54BA">
      <w:pPr>
        <w:tabs>
          <w:tab w:val="left" w:pos="567"/>
          <w:tab w:val="right" w:pos="8505"/>
          <w:tab w:val="right" w:pos="9071"/>
        </w:tabs>
        <w:spacing w:before="120" w:after="0"/>
        <w:ind w:left="567" w:right="-431" w:hanging="567"/>
        <w:rPr>
          <w:rFonts w:ascii="Times" w:hAnsi="Times" w:cs="Times"/>
        </w:rPr>
      </w:pPr>
      <w:r>
        <w:rPr>
          <w:rFonts w:ascii="Times" w:hAnsi="Times" w:cs="Times"/>
          <w:b/>
          <w:bCs/>
        </w:rPr>
        <w:lastRenderedPageBreak/>
        <w:t>1.</w:t>
      </w:r>
      <w:r>
        <w:rPr>
          <w:rFonts w:ascii="Times" w:hAnsi="Times" w:cs="Times"/>
        </w:rPr>
        <w:tab/>
        <w:t>D</w:t>
      </w:r>
    </w:p>
    <w:p w14:paraId="26765CE9" w14:textId="77777777" w:rsidR="00DB54BA" w:rsidRDefault="00DB54BA" w:rsidP="00DB5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Helvetica" w:hAnsi="Helvetica" w:cs="Helvetica"/>
          <w:b/>
          <w:bCs/>
          <w:sz w:val="20"/>
          <w:szCs w:val="20"/>
        </w:rPr>
      </w:pPr>
      <w:r>
        <w:rPr>
          <w:rFonts w:ascii="Helvetica" w:hAnsi="Helvetica" w:cs="Helvetica"/>
          <w:b/>
          <w:bCs/>
          <w:sz w:val="20"/>
          <w:szCs w:val="20"/>
        </w:rPr>
        <w:t>[1]</w:t>
      </w:r>
    </w:p>
    <w:p w14:paraId="25D71BF5" w14:textId="77777777" w:rsidR="00DB54BA" w:rsidRDefault="00DB54BA" w:rsidP="00DB54BA">
      <w:pPr>
        <w:tabs>
          <w:tab w:val="left" w:pos="567"/>
          <w:tab w:val="right" w:pos="8505"/>
          <w:tab w:val="right" w:pos="9071"/>
        </w:tabs>
        <w:spacing w:before="120" w:after="0"/>
        <w:ind w:left="567" w:right="-431" w:hanging="567"/>
        <w:rPr>
          <w:rFonts w:ascii="Times" w:hAnsi="Times" w:cs="Times"/>
        </w:rPr>
      </w:pPr>
    </w:p>
    <w:p w14:paraId="48583A27" w14:textId="77777777" w:rsidR="00DB54BA" w:rsidRDefault="00DB54BA" w:rsidP="00DB54BA">
      <w:pPr>
        <w:tabs>
          <w:tab w:val="left" w:pos="567"/>
          <w:tab w:val="right" w:pos="8505"/>
          <w:tab w:val="right" w:pos="9071"/>
        </w:tabs>
        <w:spacing w:before="120" w:after="0"/>
        <w:ind w:left="567" w:right="-431" w:hanging="567"/>
        <w:rPr>
          <w:rFonts w:ascii="Times" w:hAnsi="Times" w:cs="Times"/>
          <w:b/>
          <w:bCs/>
        </w:rPr>
      </w:pPr>
      <w:r>
        <w:rPr>
          <w:rFonts w:ascii="Times" w:hAnsi="Times" w:cs="Times"/>
          <w:b/>
          <w:bCs/>
        </w:rPr>
        <w:t xml:space="preserve"> </w:t>
      </w:r>
    </w:p>
    <w:p w14:paraId="7BBBD430" w14:textId="77777777" w:rsidR="00DB54BA" w:rsidRDefault="00DB54BA" w:rsidP="00DB54BA">
      <w:pPr>
        <w:tabs>
          <w:tab w:val="left" w:pos="567"/>
          <w:tab w:val="right" w:pos="8505"/>
          <w:tab w:val="right" w:pos="9071"/>
        </w:tabs>
        <w:spacing w:before="120" w:after="0"/>
        <w:ind w:left="567" w:right="-431" w:hanging="567"/>
        <w:rPr>
          <w:rFonts w:ascii="Times" w:hAnsi="Times" w:cs="Times"/>
        </w:rPr>
      </w:pPr>
      <w:r>
        <w:rPr>
          <w:rFonts w:ascii="Times" w:hAnsi="Times" w:cs="Times"/>
          <w:b/>
          <w:bCs/>
        </w:rPr>
        <w:t>2.</w:t>
      </w:r>
      <w:r>
        <w:rPr>
          <w:rFonts w:ascii="Times" w:hAnsi="Times" w:cs="Times"/>
        </w:rPr>
        <w:tab/>
        <w:t>A</w:t>
      </w:r>
    </w:p>
    <w:p w14:paraId="6FC83676" w14:textId="77777777" w:rsidR="00DB54BA" w:rsidRDefault="00DB54BA" w:rsidP="00DB54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Helvetica" w:hAnsi="Helvetica" w:cs="Helvetica"/>
          <w:b/>
          <w:bCs/>
          <w:sz w:val="20"/>
          <w:szCs w:val="20"/>
        </w:rPr>
      </w:pPr>
      <w:r>
        <w:rPr>
          <w:rFonts w:ascii="Helvetica" w:hAnsi="Helvetica" w:cs="Helvetica"/>
          <w:b/>
          <w:bCs/>
          <w:sz w:val="20"/>
          <w:szCs w:val="20"/>
        </w:rPr>
        <w:t>[1]</w:t>
      </w:r>
    </w:p>
    <w:p w14:paraId="6EDE44FA" w14:textId="77777777" w:rsidR="00DB54BA" w:rsidRDefault="00DB54BA" w:rsidP="00DB54BA">
      <w:pPr>
        <w:tabs>
          <w:tab w:val="left" w:pos="567"/>
          <w:tab w:val="right" w:pos="8505"/>
          <w:tab w:val="right" w:pos="9071"/>
        </w:tabs>
        <w:spacing w:before="120" w:after="0"/>
        <w:ind w:left="567" w:right="-431" w:hanging="567"/>
        <w:rPr>
          <w:rFonts w:ascii="Times" w:hAnsi="Times" w:cs="Times"/>
        </w:rPr>
      </w:pPr>
    </w:p>
    <w:p w14:paraId="60090B40" w14:textId="77777777" w:rsidR="00DB54BA" w:rsidRDefault="00DB54BA" w:rsidP="00DB54BA">
      <w:pPr>
        <w:tabs>
          <w:tab w:val="left" w:pos="567"/>
          <w:tab w:val="left" w:pos="1134"/>
          <w:tab w:val="right" w:pos="8505"/>
          <w:tab w:val="right" w:pos="9071"/>
        </w:tabs>
        <w:spacing w:after="0"/>
        <w:ind w:left="1134" w:right="-431" w:hanging="1134"/>
        <w:rPr>
          <w:rFonts w:ascii="Times" w:hAnsi="Times" w:cs="Times"/>
          <w:b/>
          <w:bCs/>
        </w:rPr>
      </w:pPr>
      <w:r>
        <w:rPr>
          <w:rFonts w:ascii="Times" w:hAnsi="Times" w:cs="Times"/>
          <w:b/>
          <w:bCs/>
        </w:rPr>
        <w:t xml:space="preserve"> </w:t>
      </w:r>
    </w:p>
    <w:p w14:paraId="56018DC2" w14:textId="77777777" w:rsidR="00DB54BA" w:rsidRDefault="00DB54BA" w:rsidP="00DB54BA">
      <w:pPr>
        <w:tabs>
          <w:tab w:val="left" w:pos="567"/>
          <w:tab w:val="left" w:pos="1134"/>
          <w:tab w:val="right" w:pos="8505"/>
          <w:tab w:val="right" w:pos="9071"/>
        </w:tabs>
        <w:spacing w:after="0"/>
        <w:ind w:left="1134" w:right="-431" w:hanging="1134"/>
        <w:rPr>
          <w:rFonts w:ascii="Times" w:hAnsi="Times" w:cs="Times"/>
        </w:rPr>
      </w:pPr>
      <w:r>
        <w:rPr>
          <w:rFonts w:ascii="Times" w:hAnsi="Times" w:cs="Times"/>
          <w:b/>
          <w:bCs/>
        </w:rPr>
        <w:t>3.</w:t>
      </w:r>
    </w:p>
    <w:p w14:paraId="14A840D1"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 xml:space="preserve"> </w:t>
      </w:r>
    </w:p>
    <w:p w14:paraId="15CB56A3"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(b)</w:t>
      </w:r>
      <w:r>
        <w:rPr>
          <w:rFonts w:ascii="Times" w:hAnsi="Times" w:cs="Times"/>
        </w:rPr>
        <w:tab/>
        <w:t>level of progesterone falls before birth;</w:t>
      </w:r>
    </w:p>
    <w:p w14:paraId="34C77459"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ab/>
      </w:r>
      <w:r>
        <w:rPr>
          <w:rFonts w:ascii="Times" w:hAnsi="Times" w:cs="Times"/>
        </w:rPr>
        <w:t> oxytocin secreted; from pituitary; </w:t>
      </w:r>
    </w:p>
    <w:p w14:paraId="62C73898"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ab/>
      </w:r>
      <w:r>
        <w:rPr>
          <w:rFonts w:ascii="Times" w:hAnsi="Times" w:cs="Times"/>
        </w:rPr>
        <w:t>this stimulates contractions of uterus; </w:t>
      </w:r>
    </w:p>
    <w:p w14:paraId="0FD31D40"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ab/>
      </w:r>
      <w:r>
        <w:rPr>
          <w:rFonts w:ascii="Times" w:hAnsi="Times" w:cs="Times"/>
        </w:rPr>
        <w:t>uterine contraction/stretching of cervix/vagina stimulates secretion of (more) oxytocin; </w:t>
      </w:r>
    </w:p>
    <w:p w14:paraId="3115E7A8"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ab/>
      </w:r>
      <w:bookmarkStart w:id="0" w:name="_GoBack"/>
      <w:bookmarkEnd w:id="0"/>
      <w:r>
        <w:rPr>
          <w:rFonts w:ascii="Times" w:hAnsi="Times" w:cs="Times"/>
        </w:rPr>
        <w:t>form of positive feedback;</w:t>
      </w:r>
      <w:r>
        <w:rPr>
          <w:rFonts w:ascii="Times" w:hAnsi="Times" w:cs="Times"/>
        </w:rPr>
        <w:tab/>
        <w:t>4 max</w:t>
      </w:r>
    </w:p>
    <w:p w14:paraId="3064F5D8" w14:textId="77777777" w:rsidR="00DB54BA" w:rsidRDefault="00DB54BA" w:rsidP="00DB54BA">
      <w:pPr>
        <w:tabs>
          <w:tab w:val="left" w:pos="1134"/>
          <w:tab w:val="right" w:pos="8505"/>
          <w:tab w:val="right" w:pos="9071"/>
        </w:tabs>
        <w:spacing w:before="120" w:after="0"/>
        <w:ind w:left="1134" w:right="-431" w:hanging="567"/>
        <w:rPr>
          <w:rFonts w:ascii="Times" w:hAnsi="Times" w:cs="Times"/>
        </w:rPr>
      </w:pPr>
      <w:r>
        <w:rPr>
          <w:rFonts w:ascii="Times" w:hAnsi="Times" w:cs="Times"/>
        </w:rPr>
        <w:t xml:space="preserve"> </w:t>
      </w:r>
    </w:p>
    <w:p w14:paraId="2C3822D5" w14:textId="77777777" w:rsidR="00DB54BA" w:rsidRDefault="00DB54BA">
      <w:pPr>
        <w:spacing w:after="0"/>
      </w:pPr>
    </w:p>
    <w:sectPr w:rsidR="00DB54BA">
      <w:headerReference w:type="default" r:id="rId7"/>
      <w:foot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3DB5C" w14:textId="77777777" w:rsidR="00000000" w:rsidRDefault="00DB54BA">
      <w:pPr>
        <w:spacing w:after="0"/>
      </w:pPr>
      <w:r>
        <w:separator/>
      </w:r>
    </w:p>
  </w:endnote>
  <w:endnote w:type="continuationSeparator" w:id="0">
    <w:p w14:paraId="669E4425" w14:textId="77777777" w:rsidR="00000000" w:rsidRDefault="00DB54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Arial">
    <w:altName w:val="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Helvetica"/>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CBD5" w14:textId="77777777" w:rsidR="00000000" w:rsidRDefault="00DB54BA">
    <w:pPr>
      <w:pStyle w:val="Normal0"/>
      <w:tabs>
        <w:tab w:val="right" w:pos="9638"/>
      </w:tabs>
      <w:rPr>
        <w:i/>
        <w:iCs/>
        <w:sz w:val="18"/>
        <w:szCs w:val="18"/>
      </w:rPr>
    </w:pPr>
    <w:r>
      <w:rPr>
        <w:i/>
        <w:iCs/>
        <w:sz w:val="18"/>
        <w:szCs w:val="18"/>
      </w:rPr>
      <w:t>IB Questionbank Biology</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1</w:t>
    </w:r>
    <w:r>
      <w:rPr>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D042C" w14:textId="77777777" w:rsidR="00000000" w:rsidRDefault="00DB54BA">
      <w:pPr>
        <w:spacing w:after="0"/>
      </w:pPr>
      <w:r>
        <w:separator/>
      </w:r>
    </w:p>
  </w:footnote>
  <w:footnote w:type="continuationSeparator" w:id="0">
    <w:p w14:paraId="32BB1551" w14:textId="77777777" w:rsidR="00000000" w:rsidRDefault="00DB54B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8FAA" w14:textId="77777777" w:rsidR="003645A7" w:rsidRDefault="003645A7">
    <w:pPr>
      <w:pStyle w:val="Header"/>
    </w:pPr>
    <w:r>
      <w:t>Placenta and Parturition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A7"/>
    <w:rsid w:val="003645A7"/>
    <w:rsid w:val="00DB54BA"/>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6298C9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styleId="Header">
    <w:name w:val="header"/>
    <w:basedOn w:val="Normal"/>
    <w:link w:val="HeaderChar"/>
    <w:uiPriority w:val="99"/>
    <w:unhideWhenUsed/>
    <w:rsid w:val="003645A7"/>
    <w:pPr>
      <w:tabs>
        <w:tab w:val="center" w:pos="4320"/>
        <w:tab w:val="right" w:pos="8640"/>
      </w:tabs>
    </w:pPr>
  </w:style>
  <w:style w:type="character" w:customStyle="1" w:styleId="HeaderChar">
    <w:name w:val="Header Char"/>
    <w:basedOn w:val="DefaultParagraphFont"/>
    <w:link w:val="Header"/>
    <w:uiPriority w:val="99"/>
    <w:rsid w:val="003645A7"/>
    <w:rPr>
      <w:sz w:val="22"/>
      <w:szCs w:val="22"/>
      <w:lang w:val="en-US"/>
    </w:rPr>
  </w:style>
  <w:style w:type="paragraph" w:styleId="Footer">
    <w:name w:val="footer"/>
    <w:basedOn w:val="Normal"/>
    <w:link w:val="FooterChar"/>
    <w:uiPriority w:val="99"/>
    <w:unhideWhenUsed/>
    <w:rsid w:val="003645A7"/>
    <w:pPr>
      <w:tabs>
        <w:tab w:val="center" w:pos="4320"/>
        <w:tab w:val="right" w:pos="8640"/>
      </w:tabs>
    </w:pPr>
  </w:style>
  <w:style w:type="character" w:customStyle="1" w:styleId="FooterChar">
    <w:name w:val="Footer Char"/>
    <w:basedOn w:val="DefaultParagraphFont"/>
    <w:link w:val="Footer"/>
    <w:uiPriority w:val="99"/>
    <w:rsid w:val="003645A7"/>
    <w:rPr>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lang w:val="en-US"/>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styleId="Header">
    <w:name w:val="header"/>
    <w:basedOn w:val="Normal"/>
    <w:link w:val="HeaderChar"/>
    <w:uiPriority w:val="99"/>
    <w:unhideWhenUsed/>
    <w:rsid w:val="003645A7"/>
    <w:pPr>
      <w:tabs>
        <w:tab w:val="center" w:pos="4320"/>
        <w:tab w:val="right" w:pos="8640"/>
      </w:tabs>
    </w:pPr>
  </w:style>
  <w:style w:type="character" w:customStyle="1" w:styleId="HeaderChar">
    <w:name w:val="Header Char"/>
    <w:basedOn w:val="DefaultParagraphFont"/>
    <w:link w:val="Header"/>
    <w:uiPriority w:val="99"/>
    <w:rsid w:val="003645A7"/>
    <w:rPr>
      <w:sz w:val="22"/>
      <w:szCs w:val="22"/>
      <w:lang w:val="en-US"/>
    </w:rPr>
  </w:style>
  <w:style w:type="paragraph" w:styleId="Footer">
    <w:name w:val="footer"/>
    <w:basedOn w:val="Normal"/>
    <w:link w:val="FooterChar"/>
    <w:uiPriority w:val="99"/>
    <w:unhideWhenUsed/>
    <w:rsid w:val="003645A7"/>
    <w:pPr>
      <w:tabs>
        <w:tab w:val="center" w:pos="4320"/>
        <w:tab w:val="right" w:pos="8640"/>
      </w:tabs>
    </w:pPr>
  </w:style>
  <w:style w:type="character" w:customStyle="1" w:styleId="FooterChar">
    <w:name w:val="Footer Char"/>
    <w:basedOn w:val="DefaultParagraphFont"/>
    <w:link w:val="Footer"/>
    <w:uiPriority w:val="99"/>
    <w:rsid w:val="003645A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Kitwood</cp:lastModifiedBy>
  <cp:revision>3</cp:revision>
  <dcterms:created xsi:type="dcterms:W3CDTF">2017-01-19T00:05:00Z</dcterms:created>
  <dcterms:modified xsi:type="dcterms:W3CDTF">2017-01-19T00:06:00Z</dcterms:modified>
</cp:coreProperties>
</file>