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graph below shows the levels of hormones during the menstrual cycle.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273040" cy="4332605"/>
            <wp:effectExtent l="0" t="0" r="1016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Identify hormones I and II.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I: 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II: ................................................</w:t>
      </w:r>
      <w:r>
        <w:t>.................................................................................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the roles of FSH in the menstrual cycle.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</w:t>
      </w:r>
      <w:r>
        <w:t>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</w:t>
      </w:r>
      <w:r>
        <w:t>....................................................................................................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FSH is secreted by the pituitary gland. During pregnancy, FSH secretion is inhibited.</w:t>
      </w:r>
      <w:r>
        <w:br/>
        <w:t>Suggest how FSH secretion could be inhibited during pregnan</w:t>
      </w:r>
      <w:r>
        <w:t>cy.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  <w:r>
        <w:t>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(Total 5 marks)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hormones progesterone and LH were measured in a woman’s blood over 40 day</w:t>
      </w:r>
      <w:r>
        <w:t>s. When did her menstrual bleed start?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6118860" cy="2965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2F7E3C" w:rsidP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bookmarkStart w:id="0" w:name="_GoBack"/>
      <w:bookmarkEnd w:id="0"/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diagram below shows the female reproductive system.</w:t>
      </w:r>
    </w:p>
    <w:p w:rsidR="00000000" w:rsidRDefault="002F7E3C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204845" cy="2751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>
        <w:t>Label the diagram above with the letter U to show the uterus.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Outline the role of luteinizing hormone (LH) </w:t>
      </w:r>
      <w:r>
        <w:rPr>
          <w:b/>
          <w:bCs/>
        </w:rPr>
        <w:t xml:space="preserve">after </w:t>
      </w:r>
      <w:r>
        <w:t>ovulation.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how sexual reproduction can lead to variation in a species.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</w:t>
      </w:r>
      <w:r>
        <w:t>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</w:t>
      </w:r>
      <w:r>
        <w:t>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</w:t>
      </w:r>
      <w:r>
        <w:t>....................................................................................................................................</w:t>
      </w:r>
    </w:p>
    <w:p w:rsidR="00000000" w:rsidRDefault="002F7E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</w:t>
      </w:r>
      <w:r>
        <w:t>...........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(Total 5 marks)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What is the consequence of insufficient secretion of FSH in women?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Embryo implantation fails because the uterus lining is too thin.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Mature eggs (oocytes) are not produced.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t>Menstruation starts before embryo implantation occurs.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Progesterone secretion is inhibited.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The levels of hormones vary during the menstrual cycle in women. Each hormone reaches its maximum level at a different time in the cycle. In</w:t>
      </w:r>
      <w:r>
        <w:t xml:space="preserve"> what sequence do the hormones reach their maximum level, if the cycle begins at the start of menstruation?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LH, progesterone, FSH, estrogen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FSH, progesterone, LH, estrogen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LH, estrogen, FSH, progesterone</w:t>
      </w:r>
    </w:p>
    <w:p w:rsidR="00000000" w:rsidRDefault="002F7E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FSH, estrogen, LH, progesterone</w:t>
      </w:r>
    </w:p>
    <w:p w:rsidR="00000000" w:rsidRDefault="002F7E3C">
      <w:pPr>
        <w:pStyle w:val="mark"/>
        <w:tabs>
          <w:tab w:val="clear" w:pos="9639"/>
          <w:tab w:val="right" w:pos="9638"/>
        </w:tabs>
      </w:pPr>
      <w:r>
        <w:t>(Total 1</w:t>
      </w:r>
      <w:r>
        <w:t xml:space="preserve"> mark)</w:t>
      </w:r>
    </w:p>
    <w:p w:rsidR="00000000" w:rsidRDefault="002F7E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F7E3C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2F7E3C">
      <w:footerReference w:type="default" r:id="rId10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E3C">
      <w:r>
        <w:separator/>
      </w:r>
    </w:p>
  </w:endnote>
  <w:endnote w:type="continuationSeparator" w:id="0">
    <w:p w:rsidR="00000000" w:rsidRDefault="002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E3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E3C">
      <w:r>
        <w:separator/>
      </w:r>
    </w:p>
  </w:footnote>
  <w:footnote w:type="continuationSeparator" w:id="0">
    <w:p w:rsidR="00000000" w:rsidRDefault="002F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C"/>
    <w:rsid w:val="002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Macintosh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2016-10-13T01:08:00Z</dcterms:created>
  <dcterms:modified xsi:type="dcterms:W3CDTF">2016-10-13T01:08:00Z</dcterms:modified>
</cp:coreProperties>
</file>