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599AD" w14:textId="77777777" w:rsidR="00B2262A" w:rsidRDefault="00B2262A" w:rsidP="00B2262A">
      <w:pPr>
        <w:widowControl w:val="0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1.</w:t>
      </w:r>
      <w:r>
        <w:rPr>
          <w:rFonts w:ascii="Times" w:hAnsi="Times" w:cs="Times"/>
          <w:sz w:val="22"/>
          <w:szCs w:val="22"/>
          <w:lang w:val="en-US"/>
        </w:rPr>
        <w:tab/>
        <w:t>D</w:t>
      </w:r>
    </w:p>
    <w:p w14:paraId="0DE570D2" w14:textId="77777777" w:rsidR="00B2262A" w:rsidRPr="00B2262A" w:rsidRDefault="00B2262A" w:rsidP="00B226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0"/>
          <w:szCs w:val="20"/>
          <w:lang w:val="en-US"/>
        </w:rPr>
      </w:pPr>
      <w:r>
        <w:rPr>
          <w:rFonts w:ascii="Helvetica" w:hAnsi="Helvetica" w:cs="Helvetica"/>
          <w:b/>
          <w:bCs/>
          <w:sz w:val="20"/>
          <w:szCs w:val="20"/>
          <w:lang w:val="en-US"/>
        </w:rPr>
        <w:t>[1]</w:t>
      </w:r>
    </w:p>
    <w:p w14:paraId="3625DC24" w14:textId="77777777" w:rsidR="00B2262A" w:rsidRDefault="00B2262A" w:rsidP="00B2262A">
      <w:pPr>
        <w:widowControl w:val="0"/>
        <w:tabs>
          <w:tab w:val="left" w:pos="567"/>
          <w:tab w:val="right" w:pos="8505"/>
          <w:tab w:val="right" w:pos="9071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 </w:t>
      </w:r>
    </w:p>
    <w:p w14:paraId="657B1F3A" w14:textId="77777777" w:rsidR="00B2262A" w:rsidRDefault="00B2262A" w:rsidP="00B2262A">
      <w:pPr>
        <w:widowControl w:val="0"/>
        <w:tabs>
          <w:tab w:val="left" w:pos="567"/>
          <w:tab w:val="right" w:pos="8505"/>
          <w:tab w:val="right" w:pos="9071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2.</w:t>
      </w:r>
      <w:r>
        <w:rPr>
          <w:rFonts w:ascii="Times" w:hAnsi="Times" w:cs="Times"/>
          <w:sz w:val="22"/>
          <w:szCs w:val="22"/>
          <w:lang w:val="en-US"/>
        </w:rPr>
        <w:tab/>
        <w:t>B</w:t>
      </w:r>
    </w:p>
    <w:p w14:paraId="3F69DF38" w14:textId="77777777" w:rsidR="00B2262A" w:rsidRPr="00B2262A" w:rsidRDefault="00B2262A" w:rsidP="00B226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0"/>
          <w:szCs w:val="20"/>
          <w:lang w:val="en-US"/>
        </w:rPr>
      </w:pPr>
      <w:r>
        <w:rPr>
          <w:rFonts w:ascii="Helvetica" w:hAnsi="Helvetica" w:cs="Helvetica"/>
          <w:b/>
          <w:bCs/>
          <w:sz w:val="20"/>
          <w:szCs w:val="20"/>
          <w:lang w:val="en-US"/>
        </w:rPr>
        <w:t>[1]</w:t>
      </w:r>
    </w:p>
    <w:p w14:paraId="5BA53771" w14:textId="77777777" w:rsidR="00B2262A" w:rsidRDefault="00B2262A" w:rsidP="00B2262A">
      <w:pPr>
        <w:widowControl w:val="0"/>
        <w:tabs>
          <w:tab w:val="left" w:pos="567"/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spacing w:before="120"/>
        <w:ind w:left="1134" w:right="-431" w:hanging="1134"/>
        <w:rPr>
          <w:rFonts w:ascii="Times" w:hAnsi="Times" w:cs="Times"/>
          <w:b/>
          <w:bCs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 </w:t>
      </w:r>
    </w:p>
    <w:p w14:paraId="2EB69D44" w14:textId="77777777" w:rsidR="000E4B8E" w:rsidRDefault="00B2262A" w:rsidP="00B2262A">
      <w:pPr>
        <w:widowControl w:val="0"/>
        <w:tabs>
          <w:tab w:val="left" w:pos="567"/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spacing w:before="120"/>
        <w:ind w:left="1134" w:right="-431" w:hanging="1134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3.</w:t>
      </w:r>
      <w:r>
        <w:rPr>
          <w:rFonts w:ascii="Times" w:hAnsi="Times" w:cs="Times"/>
          <w:sz w:val="22"/>
          <w:szCs w:val="22"/>
          <w:lang w:val="en-US"/>
        </w:rPr>
        <w:tab/>
        <w:t>(a)</w:t>
      </w:r>
      <w:r>
        <w:rPr>
          <w:rFonts w:ascii="Times" w:hAnsi="Times" w:cs="Times"/>
          <w:sz w:val="22"/>
          <w:szCs w:val="22"/>
          <w:lang w:val="en-US"/>
        </w:rPr>
        <w:tab/>
      </w:r>
      <w:r>
        <w:rPr>
          <w:rFonts w:ascii="Times" w:hAnsi="Times" w:cs="Times"/>
          <w:i/>
          <w:iCs/>
          <w:sz w:val="22"/>
          <w:szCs w:val="22"/>
          <w:lang w:val="en-US"/>
        </w:rPr>
        <w:t xml:space="preserve">Must have both for </w:t>
      </w:r>
      <w:r>
        <w:rPr>
          <w:rFonts w:ascii="Times" w:hAnsi="Times" w:cs="Times"/>
          <w:b/>
          <w:bCs/>
          <w:i/>
          <w:iCs/>
          <w:sz w:val="22"/>
          <w:szCs w:val="22"/>
          <w:lang w:val="en-US"/>
        </w:rPr>
        <w:t>[1]</w:t>
      </w:r>
      <w:r>
        <w:rPr>
          <w:rFonts w:ascii="Times" w:hAnsi="Times" w:cs="Times"/>
          <w:i/>
          <w:iCs/>
          <w:sz w:val="22"/>
          <w:szCs w:val="22"/>
          <w:lang w:val="en-US"/>
        </w:rPr>
        <w:t>.</w:t>
      </w:r>
      <w:r>
        <w:rPr>
          <w:rFonts w:ascii="Times" w:hAnsi="Times" w:cs="Times"/>
          <w:sz w:val="22"/>
          <w:szCs w:val="22"/>
          <w:lang w:val="en-US"/>
        </w:rPr>
        <w:t> antigen is a substance / molecule that causes antibody formation; </w:t>
      </w:r>
    </w:p>
    <w:p w14:paraId="6C4CCA8E" w14:textId="5251F6FE" w:rsidR="00B2262A" w:rsidRDefault="000E4B8E" w:rsidP="00B2262A">
      <w:pPr>
        <w:widowControl w:val="0"/>
        <w:tabs>
          <w:tab w:val="left" w:pos="567"/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spacing w:before="120"/>
        <w:ind w:left="1134" w:right="-431" w:hanging="1134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ab/>
      </w:r>
      <w:r>
        <w:rPr>
          <w:rFonts w:ascii="Times" w:hAnsi="Times" w:cs="Times"/>
          <w:b/>
          <w:bCs/>
          <w:sz w:val="22"/>
          <w:szCs w:val="22"/>
          <w:lang w:val="en-US"/>
        </w:rPr>
        <w:tab/>
      </w:r>
      <w:r w:rsidR="00B2262A">
        <w:rPr>
          <w:rFonts w:ascii="Times" w:hAnsi="Times" w:cs="Times"/>
          <w:sz w:val="22"/>
          <w:szCs w:val="22"/>
          <w:lang w:val="en-US"/>
        </w:rPr>
        <w:t>anti</w:t>
      </w:r>
      <w:r>
        <w:rPr>
          <w:rFonts w:ascii="Times" w:hAnsi="Times" w:cs="Times"/>
          <w:sz w:val="22"/>
          <w:szCs w:val="22"/>
          <w:lang w:val="en-US"/>
        </w:rPr>
        <w:t xml:space="preserve">body is a (globular) protein / </w:t>
      </w:r>
      <w:r w:rsidR="00B2262A">
        <w:rPr>
          <w:rFonts w:ascii="Times" w:hAnsi="Times" w:cs="Times"/>
          <w:sz w:val="22"/>
          <w:szCs w:val="22"/>
          <w:lang w:val="en-US"/>
        </w:rPr>
        <w:t>molecule that recognizes an antigen;</w:t>
      </w:r>
      <w:r w:rsidR="00B2262A">
        <w:rPr>
          <w:rFonts w:ascii="Times" w:hAnsi="Times" w:cs="Times"/>
          <w:sz w:val="22"/>
          <w:szCs w:val="22"/>
          <w:lang w:val="en-US"/>
        </w:rPr>
        <w:tab/>
        <w:t>1</w:t>
      </w:r>
    </w:p>
    <w:p w14:paraId="5903A7FD" w14:textId="77777777" w:rsidR="00B2262A" w:rsidRDefault="00B2262A" w:rsidP="00B2262A">
      <w:pPr>
        <w:widowControl w:val="0"/>
        <w:tabs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 </w:t>
      </w:r>
    </w:p>
    <w:p w14:paraId="2D7D5C32" w14:textId="03732E5B" w:rsidR="000E4B8E" w:rsidRDefault="00B2262A" w:rsidP="00B2262A">
      <w:pPr>
        <w:widowControl w:val="0"/>
        <w:tabs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(b)</w:t>
      </w:r>
      <w:r>
        <w:rPr>
          <w:rFonts w:ascii="Times" w:hAnsi="Times" w:cs="Times"/>
          <w:sz w:val="22"/>
          <w:szCs w:val="22"/>
          <w:lang w:val="en-US"/>
        </w:rPr>
        <w:tab/>
        <w:t>antigen causes an immune</w:t>
      </w:r>
      <w:r w:rsidR="000E4B8E">
        <w:rPr>
          <w:rFonts w:ascii="Times" w:hAnsi="Times" w:cs="Times"/>
          <w:sz w:val="22"/>
          <w:szCs w:val="22"/>
          <w:lang w:val="en-US"/>
        </w:rPr>
        <w:t xml:space="preserve"> response to produce antibodies </w:t>
      </w:r>
      <w:bookmarkStart w:id="0" w:name="_GoBack"/>
      <w:bookmarkEnd w:id="0"/>
      <w:r>
        <w:rPr>
          <w:rFonts w:ascii="Times" w:hAnsi="Times" w:cs="Times"/>
          <w:sz w:val="22"/>
          <w:szCs w:val="22"/>
          <w:lang w:val="en-US"/>
        </w:rPr>
        <w:t>specific for that antigen; </w:t>
      </w:r>
    </w:p>
    <w:p w14:paraId="66215043" w14:textId="77777777" w:rsidR="000E4B8E" w:rsidRDefault="000E4B8E" w:rsidP="00B2262A">
      <w:pPr>
        <w:widowControl w:val="0"/>
        <w:tabs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ab/>
      </w:r>
      <w:r w:rsidR="00B2262A">
        <w:rPr>
          <w:rFonts w:ascii="Times" w:hAnsi="Times" w:cs="Times"/>
          <w:sz w:val="22"/>
          <w:szCs w:val="22"/>
          <w:lang w:val="en-US"/>
        </w:rPr>
        <w:t>antibodies produced in B-lymphocytes; </w:t>
      </w:r>
    </w:p>
    <w:p w14:paraId="0661122E" w14:textId="77777777" w:rsidR="000E4B8E" w:rsidRDefault="000E4B8E" w:rsidP="00B2262A">
      <w:pPr>
        <w:widowControl w:val="0"/>
        <w:tabs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ab/>
      </w:r>
      <w:r w:rsidR="00B2262A">
        <w:rPr>
          <w:rFonts w:ascii="Times" w:hAnsi="Times" w:cs="Times"/>
          <w:sz w:val="22"/>
          <w:szCs w:val="22"/>
          <w:lang w:val="en-US"/>
        </w:rPr>
        <w:t>B-lymphocytes produced in bone marrow; </w:t>
      </w:r>
    </w:p>
    <w:p w14:paraId="06729362" w14:textId="77777777" w:rsidR="000E4B8E" w:rsidRDefault="000E4B8E" w:rsidP="00B2262A">
      <w:pPr>
        <w:widowControl w:val="0"/>
        <w:tabs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ab/>
      </w:r>
      <w:r w:rsidR="00B2262A">
        <w:rPr>
          <w:rFonts w:ascii="Times" w:hAnsi="Times" w:cs="Times"/>
          <w:sz w:val="22"/>
          <w:szCs w:val="22"/>
          <w:lang w:val="en-US"/>
        </w:rPr>
        <w:t>carried in blood; </w:t>
      </w:r>
    </w:p>
    <w:p w14:paraId="7C507F3B" w14:textId="6DF3BC1C" w:rsidR="00B2262A" w:rsidRDefault="000E4B8E" w:rsidP="00B2262A">
      <w:pPr>
        <w:widowControl w:val="0"/>
        <w:tabs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ab/>
        <w:t xml:space="preserve">antigen presenting cell / </w:t>
      </w:r>
      <w:r w:rsidR="00B2262A">
        <w:rPr>
          <w:rFonts w:ascii="Times" w:hAnsi="Times" w:cs="Times"/>
          <w:sz w:val="22"/>
          <w:szCs w:val="22"/>
          <w:lang w:val="en-US"/>
        </w:rPr>
        <w:t>helper T cell present antigen to B cell;</w:t>
      </w:r>
      <w:r w:rsidR="00B2262A">
        <w:rPr>
          <w:rFonts w:ascii="Times" w:hAnsi="Times" w:cs="Times"/>
          <w:sz w:val="22"/>
          <w:szCs w:val="22"/>
          <w:lang w:val="en-US"/>
        </w:rPr>
        <w:tab/>
        <w:t xml:space="preserve">3 </w:t>
      </w:r>
      <w:proofErr w:type="gramStart"/>
      <w:r w:rsidR="00B2262A">
        <w:rPr>
          <w:rFonts w:ascii="Times" w:hAnsi="Times" w:cs="Times"/>
          <w:sz w:val="22"/>
          <w:szCs w:val="22"/>
          <w:lang w:val="en-US"/>
        </w:rPr>
        <w:t>max</w:t>
      </w:r>
      <w:proofErr w:type="gramEnd"/>
    </w:p>
    <w:p w14:paraId="372DF0F9" w14:textId="77777777" w:rsidR="00B2262A" w:rsidRDefault="00B2262A" w:rsidP="00B2262A">
      <w:pPr>
        <w:widowControl w:val="0"/>
        <w:tabs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 </w:t>
      </w:r>
    </w:p>
    <w:p w14:paraId="788241B7" w14:textId="77777777" w:rsidR="00B2262A" w:rsidRDefault="00B2262A" w:rsidP="00B2262A">
      <w:pPr>
        <w:widowControl w:val="0"/>
        <w:tabs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(c)</w:t>
      </w:r>
      <w:r>
        <w:rPr>
          <w:rFonts w:ascii="Times" w:hAnsi="Times" w:cs="Times"/>
          <w:sz w:val="22"/>
          <w:szCs w:val="22"/>
          <w:lang w:val="en-US"/>
        </w:rPr>
        <w:tab/>
      </w:r>
      <w:r>
        <w:rPr>
          <w:rFonts w:ascii="Times" w:hAnsi="Times" w:cs="Times"/>
          <w:i/>
          <w:iCs/>
          <w:sz w:val="22"/>
          <w:szCs w:val="22"/>
          <w:lang w:val="en-US"/>
        </w:rPr>
        <w:t xml:space="preserve">Must name two for </w:t>
      </w:r>
      <w:r>
        <w:rPr>
          <w:rFonts w:ascii="Times" w:hAnsi="Times" w:cs="Times"/>
          <w:b/>
          <w:bCs/>
          <w:i/>
          <w:iCs/>
          <w:sz w:val="22"/>
          <w:szCs w:val="22"/>
          <w:lang w:val="en-US"/>
        </w:rPr>
        <w:t>[1]</w:t>
      </w:r>
      <w:r>
        <w:rPr>
          <w:rFonts w:ascii="Times" w:hAnsi="Times" w:cs="Times"/>
          <w:i/>
          <w:iCs/>
          <w:sz w:val="22"/>
          <w:szCs w:val="22"/>
          <w:lang w:val="en-US"/>
        </w:rPr>
        <w:t>. </w:t>
      </w:r>
      <w:r>
        <w:rPr>
          <w:rFonts w:ascii="Times" w:hAnsi="Times" w:cs="Times"/>
          <w:sz w:val="22"/>
          <w:szCs w:val="22"/>
          <w:lang w:val="en-US"/>
        </w:rPr>
        <w:t>CO</w:t>
      </w:r>
      <w:r>
        <w:rPr>
          <w:rFonts w:ascii="Times" w:hAnsi="Times" w:cs="Times"/>
          <w:position w:val="-4"/>
          <w:sz w:val="16"/>
          <w:szCs w:val="16"/>
          <w:lang w:val="en-US"/>
        </w:rPr>
        <w:t>2</w:t>
      </w:r>
      <w:r>
        <w:rPr>
          <w:rFonts w:ascii="Times" w:hAnsi="Times" w:cs="Times"/>
          <w:sz w:val="22"/>
          <w:szCs w:val="22"/>
          <w:lang w:val="en-US"/>
        </w:rPr>
        <w:t>; O</w:t>
      </w:r>
      <w:r>
        <w:rPr>
          <w:rFonts w:ascii="Times" w:hAnsi="Times" w:cs="Times"/>
          <w:position w:val="-4"/>
          <w:sz w:val="16"/>
          <w:szCs w:val="16"/>
          <w:lang w:val="en-US"/>
        </w:rPr>
        <w:t>2</w:t>
      </w:r>
      <w:r>
        <w:rPr>
          <w:rFonts w:ascii="Times" w:hAnsi="Times" w:cs="Times"/>
          <w:sz w:val="22"/>
          <w:szCs w:val="22"/>
          <w:lang w:val="en-US"/>
        </w:rPr>
        <w:t>; hormones; named nutrient; urea / excess ions; platelets; bicarbonate;</w:t>
      </w:r>
      <w:r>
        <w:rPr>
          <w:rFonts w:ascii="Times" w:hAnsi="Times" w:cs="Times"/>
          <w:sz w:val="22"/>
          <w:szCs w:val="22"/>
          <w:lang w:val="en-US"/>
        </w:rPr>
        <w:tab/>
        <w:t>1 max</w:t>
      </w:r>
    </w:p>
    <w:p w14:paraId="382011B3" w14:textId="77777777" w:rsidR="00B2262A" w:rsidRDefault="00B2262A" w:rsidP="00B226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0"/>
          <w:szCs w:val="20"/>
          <w:lang w:val="en-US"/>
        </w:rPr>
      </w:pPr>
      <w:r>
        <w:rPr>
          <w:rFonts w:ascii="Helvetica" w:hAnsi="Helvetica" w:cs="Helvetica"/>
          <w:b/>
          <w:bCs/>
          <w:sz w:val="20"/>
          <w:szCs w:val="20"/>
          <w:lang w:val="en-US"/>
        </w:rPr>
        <w:t>[5]</w:t>
      </w:r>
    </w:p>
    <w:p w14:paraId="4153E28F" w14:textId="77777777" w:rsidR="00B2262A" w:rsidRDefault="00B2262A" w:rsidP="00B2262A">
      <w:pPr>
        <w:widowControl w:val="0"/>
        <w:tabs>
          <w:tab w:val="left" w:pos="567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14:paraId="4A275C51" w14:textId="77777777" w:rsidR="00B2262A" w:rsidRDefault="00B2262A" w:rsidP="00B2262A">
      <w:pPr>
        <w:widowControl w:val="0"/>
        <w:tabs>
          <w:tab w:val="left" w:pos="567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ind w:left="567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 </w:t>
      </w:r>
    </w:p>
    <w:p w14:paraId="630D7D7E" w14:textId="4573FA51" w:rsidR="00B2262A" w:rsidRDefault="00B2262A" w:rsidP="00B2262A">
      <w:pPr>
        <w:widowControl w:val="0"/>
        <w:tabs>
          <w:tab w:val="left" w:pos="567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ind w:left="567" w:right="-431" w:hanging="567"/>
        <w:rPr>
          <w:rFonts w:ascii="Times" w:hAnsi="Times" w:cs="Times"/>
          <w:i/>
          <w:iCs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4.</w:t>
      </w:r>
    </w:p>
    <w:p w14:paraId="17944476" w14:textId="77777777" w:rsidR="00533F02" w:rsidRDefault="00B2262A" w:rsidP="00B2262A">
      <w:pPr>
        <w:widowControl w:val="0"/>
        <w:tabs>
          <w:tab w:val="left" w:pos="567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ab/>
      </w:r>
      <w:r>
        <w:rPr>
          <w:rFonts w:ascii="Times" w:hAnsi="Times" w:cs="Times"/>
          <w:i/>
          <w:iCs/>
          <w:sz w:val="22"/>
          <w:szCs w:val="22"/>
          <w:lang w:val="en-US"/>
        </w:rPr>
        <w:t>cause: </w:t>
      </w:r>
      <w:r>
        <w:rPr>
          <w:rFonts w:ascii="Times" w:hAnsi="Times" w:cs="Times"/>
          <w:sz w:val="22"/>
          <w:szCs w:val="22"/>
          <w:lang w:val="en-US"/>
        </w:rPr>
        <w:t>human immunodeficiency virus / HIV; </w:t>
      </w:r>
    </w:p>
    <w:p w14:paraId="2E1315BF" w14:textId="77777777" w:rsidR="00533F02" w:rsidRDefault="00533F02" w:rsidP="00B2262A">
      <w:pPr>
        <w:widowControl w:val="0"/>
        <w:tabs>
          <w:tab w:val="left" w:pos="567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i/>
          <w:iCs/>
          <w:sz w:val="22"/>
          <w:szCs w:val="22"/>
          <w:lang w:val="en-US"/>
        </w:rPr>
        <w:tab/>
      </w:r>
      <w:r w:rsidR="00B2262A">
        <w:rPr>
          <w:rFonts w:ascii="Times" w:hAnsi="Times" w:cs="Times"/>
          <w:sz w:val="22"/>
          <w:szCs w:val="22"/>
          <w:lang w:val="en-US"/>
        </w:rPr>
        <w:t>retrovirus / RNA to DNA; </w:t>
      </w:r>
    </w:p>
    <w:p w14:paraId="2D3600AD" w14:textId="77777777" w:rsidR="00BD4DCF" w:rsidRDefault="00533F02" w:rsidP="00B2262A">
      <w:pPr>
        <w:widowControl w:val="0"/>
        <w:tabs>
          <w:tab w:val="left" w:pos="567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ab/>
      </w:r>
      <w:r w:rsidR="00B2262A">
        <w:rPr>
          <w:rFonts w:ascii="Times" w:hAnsi="Times" w:cs="Times"/>
          <w:sz w:val="22"/>
          <w:szCs w:val="22"/>
          <w:lang w:val="en-US"/>
        </w:rPr>
        <w:t>enters T-helper cells; immune system becomes disabled / weakened; </w:t>
      </w:r>
    </w:p>
    <w:p w14:paraId="0BC4C0D9" w14:textId="77777777" w:rsidR="00B2262A" w:rsidRDefault="00BD4DCF" w:rsidP="00B2262A">
      <w:pPr>
        <w:widowControl w:val="0"/>
        <w:tabs>
          <w:tab w:val="left" w:pos="567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ab/>
      </w:r>
      <w:r w:rsidR="00B2262A">
        <w:rPr>
          <w:rFonts w:ascii="Times" w:hAnsi="Times" w:cs="Times"/>
          <w:sz w:val="22"/>
          <w:szCs w:val="22"/>
          <w:lang w:val="en-US"/>
        </w:rPr>
        <w:t>greater chance for opportunistic infections;</w:t>
      </w:r>
    </w:p>
    <w:p w14:paraId="1626E9B3" w14:textId="77777777" w:rsidR="00B2262A" w:rsidRDefault="00B2262A" w:rsidP="00B2262A">
      <w:pPr>
        <w:widowControl w:val="0"/>
        <w:tabs>
          <w:tab w:val="left" w:pos="567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 </w:t>
      </w:r>
    </w:p>
    <w:p w14:paraId="6DE03996" w14:textId="77777777" w:rsidR="00BD4DCF" w:rsidRDefault="00B2262A" w:rsidP="00B2262A">
      <w:pPr>
        <w:widowControl w:val="0"/>
        <w:tabs>
          <w:tab w:val="left" w:pos="567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ab/>
      </w:r>
      <w:r>
        <w:rPr>
          <w:rFonts w:ascii="Times" w:hAnsi="Times" w:cs="Times"/>
          <w:i/>
          <w:iCs/>
          <w:sz w:val="22"/>
          <w:szCs w:val="22"/>
          <w:lang w:val="en-US"/>
        </w:rPr>
        <w:t>transmission: </w:t>
      </w:r>
      <w:r>
        <w:rPr>
          <w:rFonts w:ascii="Times" w:hAnsi="Times" w:cs="Times"/>
          <w:sz w:val="22"/>
          <w:szCs w:val="22"/>
          <w:lang w:val="en-US"/>
        </w:rPr>
        <w:t>sexually transmitted; </w:t>
      </w:r>
    </w:p>
    <w:p w14:paraId="4E0E2D39" w14:textId="77777777" w:rsidR="00BD4DCF" w:rsidRDefault="00BD4DCF" w:rsidP="00B2262A">
      <w:pPr>
        <w:widowControl w:val="0"/>
        <w:tabs>
          <w:tab w:val="left" w:pos="567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i/>
          <w:iCs/>
          <w:sz w:val="22"/>
          <w:szCs w:val="22"/>
          <w:lang w:val="en-US"/>
        </w:rPr>
        <w:tab/>
      </w:r>
      <w:r w:rsidR="00B2262A">
        <w:rPr>
          <w:rFonts w:ascii="Times" w:hAnsi="Times" w:cs="Times"/>
          <w:sz w:val="22"/>
          <w:szCs w:val="22"/>
          <w:lang w:val="en-US"/>
        </w:rPr>
        <w:t>can be transmitted from man to woman / man to man contact / woman to man /  mother to fetus; </w:t>
      </w:r>
    </w:p>
    <w:p w14:paraId="10E9B5C2" w14:textId="77777777" w:rsidR="00BD4DCF" w:rsidRDefault="00BD4DCF" w:rsidP="00B2262A">
      <w:pPr>
        <w:widowControl w:val="0"/>
        <w:tabs>
          <w:tab w:val="left" w:pos="567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ab/>
      </w:r>
      <w:r w:rsidR="00B2262A">
        <w:rPr>
          <w:rFonts w:ascii="Times" w:hAnsi="Times" w:cs="Times"/>
          <w:sz w:val="22"/>
          <w:szCs w:val="22"/>
          <w:lang w:val="en-US"/>
        </w:rPr>
        <w:t>breast milk / saliva and other body fluids; </w:t>
      </w:r>
    </w:p>
    <w:p w14:paraId="70EE82FA" w14:textId="77777777" w:rsidR="00BD4DCF" w:rsidRDefault="00BD4DCF" w:rsidP="00B2262A">
      <w:pPr>
        <w:widowControl w:val="0"/>
        <w:tabs>
          <w:tab w:val="left" w:pos="567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ab/>
      </w:r>
      <w:r w:rsidR="00B2262A">
        <w:rPr>
          <w:rFonts w:ascii="Times" w:hAnsi="Times" w:cs="Times"/>
          <w:sz w:val="22"/>
          <w:szCs w:val="22"/>
          <w:lang w:val="en-US"/>
        </w:rPr>
        <w:t>use of dirty needles; </w:t>
      </w:r>
    </w:p>
    <w:p w14:paraId="0923B72C" w14:textId="77777777" w:rsidR="00B2262A" w:rsidRDefault="00BD4DCF" w:rsidP="00B2262A">
      <w:pPr>
        <w:widowControl w:val="0"/>
        <w:tabs>
          <w:tab w:val="left" w:pos="567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ab/>
      </w:r>
      <w:r w:rsidR="00B2262A">
        <w:rPr>
          <w:rFonts w:ascii="Times" w:hAnsi="Times" w:cs="Times"/>
          <w:sz w:val="22"/>
          <w:szCs w:val="22"/>
          <w:lang w:val="en-US"/>
        </w:rPr>
        <w:t>blood transfusions;</w:t>
      </w:r>
    </w:p>
    <w:p w14:paraId="3A36BA53" w14:textId="77777777" w:rsidR="00B2262A" w:rsidRPr="00B2262A" w:rsidRDefault="00B2262A" w:rsidP="00B2262A">
      <w:pPr>
        <w:widowControl w:val="0"/>
        <w:tabs>
          <w:tab w:val="left" w:pos="567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ab/>
      </w:r>
    </w:p>
    <w:p w14:paraId="6096C37D" w14:textId="77777777" w:rsidR="00B2262A" w:rsidRDefault="00B2262A" w:rsidP="00B226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0"/>
          <w:szCs w:val="20"/>
          <w:lang w:val="en-US"/>
        </w:rPr>
      </w:pPr>
      <w:r>
        <w:rPr>
          <w:rFonts w:ascii="Helvetica" w:hAnsi="Helvetica" w:cs="Helvetica"/>
          <w:b/>
          <w:bCs/>
          <w:sz w:val="20"/>
          <w:szCs w:val="20"/>
          <w:lang w:val="en-US"/>
        </w:rPr>
        <w:t>[8]</w:t>
      </w:r>
    </w:p>
    <w:p w14:paraId="12D67B3D" w14:textId="77777777" w:rsidR="00B2262A" w:rsidRDefault="00B2262A" w:rsidP="00B2262A">
      <w:pPr>
        <w:widowControl w:val="0"/>
        <w:tabs>
          <w:tab w:val="left" w:pos="567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14:paraId="49428B0E" w14:textId="77777777" w:rsidR="00B2262A" w:rsidRDefault="00B2262A" w:rsidP="00B2262A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</w:p>
    <w:p w14:paraId="18DD8542" w14:textId="77777777" w:rsidR="00767ED4" w:rsidRDefault="00767ED4"/>
    <w:sectPr w:rsidR="00767ED4" w:rsidSect="00FA0BD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2A"/>
    <w:rsid w:val="000E4B8E"/>
    <w:rsid w:val="00533F02"/>
    <w:rsid w:val="00662A63"/>
    <w:rsid w:val="00767ED4"/>
    <w:rsid w:val="00B2262A"/>
    <w:rsid w:val="00B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C1718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Shanghai Academy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Kitwood</dc:creator>
  <cp:keywords/>
  <dc:description/>
  <cp:lastModifiedBy>Microsoft Office User</cp:lastModifiedBy>
  <cp:revision>3</cp:revision>
  <dcterms:created xsi:type="dcterms:W3CDTF">2016-09-14T07:14:00Z</dcterms:created>
  <dcterms:modified xsi:type="dcterms:W3CDTF">2017-11-15T01:43:00Z</dcterms:modified>
</cp:coreProperties>
</file>