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55800" w14:textId="77777777" w:rsidR="00180ECF" w:rsidRDefault="002A74F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C</w:t>
      </w:r>
    </w:p>
    <w:p w14:paraId="668DAE19" w14:textId="77777777" w:rsidR="002A74FF" w:rsidRDefault="002A74FF" w:rsidP="002A74F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45CD477" w14:textId="77777777" w:rsidR="002A74FF" w:rsidRDefault="002A74FF" w:rsidP="002A74F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84FBBD6" w14:textId="77777777" w:rsidR="00180ECF" w:rsidRPr="002A74FF" w:rsidRDefault="002A74FF" w:rsidP="002A74F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5E5DC15" w14:textId="77777777" w:rsidR="00180ECF" w:rsidRDefault="002A74FF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SA node is located in the wall of right atrium of heart muscle;</w:t>
      </w:r>
      <w:r>
        <w:br/>
      </w:r>
      <w:r w:rsidRPr="00A948D7">
        <w:rPr>
          <w:color w:val="FF0000"/>
        </w:rPr>
        <w:t>has characteristics of both nerve and muscle tissue;</w:t>
      </w:r>
      <w:r>
        <w:br/>
        <w:t>SA node initiates each impulse;</w:t>
      </w:r>
      <w:r>
        <w:br/>
        <w:t>acts as pacemaker of the heart;</w:t>
      </w:r>
      <w:r>
        <w:br/>
        <w:t>no nerve impulses needed for contraction / myogenic;</w:t>
      </w:r>
      <w:r>
        <w:br/>
        <w:t>connected to nerves which slow/accelerate heart rate;</w:t>
      </w:r>
      <w:r>
        <w:br/>
        <w:t>impulses spread out in all directions through walls of atria;</w:t>
      </w:r>
      <w:r>
        <w:br/>
        <w:t>stimulates atrial systole/contraction;</w:t>
      </w:r>
      <w:r>
        <w:br/>
      </w:r>
      <w:r w:rsidRPr="00A948D7">
        <w:rPr>
          <w:color w:val="FF0000"/>
        </w:rPr>
        <w:t>fibres in walls of atria prevent impulses from reaching ventricles;</w:t>
      </w:r>
      <w:r w:rsidRPr="00A948D7">
        <w:rPr>
          <w:color w:val="FF0000"/>
        </w:rPr>
        <w:br/>
      </w:r>
      <w:r>
        <w:t>impulses reach AV node (after atrial contraction);</w:t>
      </w:r>
      <w:r>
        <w:tab/>
        <w:t>6 max</w:t>
      </w:r>
    </w:p>
    <w:p w14:paraId="5E38D536" w14:textId="77777777" w:rsidR="00180ECF" w:rsidRDefault="002A74F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455872AD" w14:textId="77777777" w:rsidR="00180ECF" w:rsidRDefault="00180ECF">
      <w:pPr>
        <w:pStyle w:val="question"/>
        <w:tabs>
          <w:tab w:val="clear" w:pos="9072"/>
          <w:tab w:val="left" w:pos="567"/>
          <w:tab w:val="right" w:pos="9071"/>
        </w:tabs>
      </w:pPr>
    </w:p>
    <w:p w14:paraId="6D342C90" w14:textId="77777777" w:rsidR="00180ECF" w:rsidRDefault="002A74FF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059E88BA" w14:textId="77777777" w:rsidR="00180ECF" w:rsidRDefault="002A74FF" w:rsidP="002A74FF">
      <w:pPr>
        <w:pStyle w:val="questiona"/>
        <w:tabs>
          <w:tab w:val="left" w:pos="1134"/>
        </w:tabs>
        <w:spacing w:before="0"/>
      </w:pPr>
      <w:r>
        <w:rPr>
          <w:b/>
          <w:bCs/>
        </w:rPr>
        <w:t>3.</w:t>
      </w:r>
      <w:r>
        <w:tab/>
        <w:t xml:space="preserve"> </w:t>
      </w:r>
    </w:p>
    <w:p w14:paraId="2DEFF727" w14:textId="77777777" w:rsidR="00180ECF" w:rsidRDefault="002A74FF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SA (sino atrial) node / pacemaker receives signal to fire;</w:t>
      </w:r>
    </w:p>
    <w:p w14:paraId="69E953C1" w14:textId="77777777" w:rsidR="00180ECF" w:rsidRPr="00A948D7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  <w:rPr>
          <w:color w:val="FF0000"/>
        </w:rPr>
      </w:pPr>
      <w:r w:rsidRPr="00A948D7">
        <w:rPr>
          <w:color w:val="FF0000"/>
        </w:rPr>
        <w:t>when ventricle 70% / almost full;</w:t>
      </w:r>
    </w:p>
    <w:p w14:paraId="373F02FB" w14:textId="77777777" w:rsidR="00180ECF" w:rsidRDefault="002A74FF" w:rsidP="00A948D7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AV (atrio ventricular) valve opens and blood fills ventricle (to maximum) / atrial systole;</w:t>
      </w:r>
    </w:p>
    <w:p w14:paraId="0762384B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increase in ventricle closes AV valve / ventricular systole;</w:t>
      </w:r>
    </w:p>
    <w:p w14:paraId="5E16584E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AV node fires;</w:t>
      </w:r>
    </w:p>
    <w:p w14:paraId="1A4697FB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Purkinje fibres carry impulses to all areas of ventricles for simultaneous firing;</w:t>
      </w:r>
    </w:p>
    <w:p w14:paraId="21414463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increase causes semilunar valve to open;</w:t>
      </w:r>
    </w:p>
    <w:p w14:paraId="5FE95963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blood pumped from ventricle to aorta / systole sound / ventricular diastole;</w:t>
      </w:r>
    </w:p>
    <w:p w14:paraId="1617197D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lowers in ventricle closing semilunar valve / diastole sound;</w:t>
      </w:r>
    </w:p>
    <w:p w14:paraId="0F3980D1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pressure in ventricle lower than atria so AV valve opens;</w:t>
      </w:r>
    </w:p>
    <w:p w14:paraId="2C0F9271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increases blood ventricular volume;</w:t>
      </w:r>
    </w:p>
    <w:p w14:paraId="6C71BB96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both atria and ventricles are relaxed / diastole;</w:t>
      </w:r>
    </w:p>
    <w:p w14:paraId="62364EB8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atria receive blood from veins;</w:t>
      </w:r>
    </w:p>
    <w:p w14:paraId="5876D1F8" w14:textId="77777777" w:rsidR="00180ECF" w:rsidRDefault="002A74FF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cycle repeats;</w:t>
      </w:r>
      <w:bookmarkStart w:id="0" w:name="_GoBack"/>
      <w:bookmarkEnd w:id="0"/>
      <w:r>
        <w:tab/>
        <w:t>6 max</w:t>
      </w:r>
    </w:p>
    <w:p w14:paraId="6161EADD" w14:textId="77777777" w:rsidR="00180ECF" w:rsidRDefault="002A74FF" w:rsidP="002A74F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047BFCFA" w14:textId="77777777" w:rsidR="00180ECF" w:rsidRDefault="00180ECF">
      <w:pPr>
        <w:spacing w:after="0"/>
      </w:pPr>
    </w:p>
    <w:sectPr w:rsidR="00180ECF" w:rsidSect="00A948D7">
      <w:footerReference w:type="default" r:id="rId7"/>
      <w:pgSz w:w="11906" w:h="16838"/>
      <w:pgMar w:top="1134" w:right="1134" w:bottom="1134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5B2E3" w14:textId="77777777" w:rsidR="00180ECF" w:rsidRDefault="002A74FF">
      <w:pPr>
        <w:spacing w:after="0"/>
      </w:pPr>
      <w:r>
        <w:separator/>
      </w:r>
    </w:p>
  </w:endnote>
  <w:endnote w:type="continuationSeparator" w:id="0">
    <w:p w14:paraId="4381275A" w14:textId="77777777" w:rsidR="00180ECF" w:rsidRDefault="002A7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DC783" w14:textId="77777777" w:rsidR="00180ECF" w:rsidRDefault="002A74F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A948D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AA62" w14:textId="77777777" w:rsidR="00180ECF" w:rsidRDefault="002A74FF">
      <w:pPr>
        <w:spacing w:after="0"/>
      </w:pPr>
      <w:r>
        <w:separator/>
      </w:r>
    </w:p>
  </w:footnote>
  <w:footnote w:type="continuationSeparator" w:id="0">
    <w:p w14:paraId="6DB605EE" w14:textId="77777777" w:rsidR="00180ECF" w:rsidRDefault="002A74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FF"/>
    <w:rsid w:val="00180ECF"/>
    <w:rsid w:val="002A74FF"/>
    <w:rsid w:val="00A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FAFD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12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table">
    <w:name w:val="table"/>
    <w:basedOn w:val="Normal"/>
    <w:uiPriority w:val="99"/>
    <w:pPr>
      <w:spacing w:before="60" w:after="60"/>
      <w:jc w:val="center"/>
    </w:p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2017-03-01T08:51:00Z</dcterms:created>
  <dcterms:modified xsi:type="dcterms:W3CDTF">2017-03-03T03:25:00Z</dcterms:modified>
</cp:coreProperties>
</file>